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60E93" w14:textId="77777777"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fldChar w:fldCharType="begin"/>
      </w:r>
      <w:r w:rsidRPr="00AF2F9E">
        <w:rPr>
          <w:rFonts w:ascii="Calibri" w:eastAsia="MS Mincho" w:hAnsi="Calibri" w:cs="Times New Roman"/>
          <w:b/>
          <w:kern w:val="0"/>
          <w:sz w:val="24"/>
          <w:szCs w:val="24"/>
          <w:lang w:val="en-US" w:eastAsia="sl-SI"/>
          <w14:ligatures w14:val="none"/>
        </w:rPr>
        <w:instrText xml:space="preserve"> REF _Ref434568842 \w \h </w:instrText>
      </w:r>
      <w:r w:rsidRPr="00AF2F9E">
        <w:rPr>
          <w:rFonts w:ascii="Calibri" w:eastAsia="MS Mincho" w:hAnsi="Calibri" w:cs="Times New Roman"/>
          <w:b/>
          <w:kern w:val="0"/>
          <w:sz w:val="24"/>
          <w:szCs w:val="24"/>
          <w:lang w:val="en-US" w:eastAsia="sl-SI"/>
          <w14:ligatures w14:val="none"/>
        </w:rPr>
      </w:r>
      <w:r w:rsidRPr="00AF2F9E">
        <w:rPr>
          <w:rFonts w:ascii="Calibri" w:eastAsia="MS Mincho" w:hAnsi="Calibri" w:cs="Times New Roman"/>
          <w:b/>
          <w:kern w:val="0"/>
          <w:sz w:val="24"/>
          <w:szCs w:val="24"/>
          <w:lang w:val="en-US" w:eastAsia="sl-SI"/>
          <w14:ligatures w14:val="none"/>
        </w:rPr>
        <w:fldChar w:fldCharType="separate"/>
      </w:r>
      <w:r w:rsidRPr="00AF2F9E">
        <w:rPr>
          <w:rFonts w:ascii="Calibri" w:eastAsia="MS Mincho" w:hAnsi="Calibri" w:cs="Times New Roman"/>
          <w:b/>
          <w:kern w:val="0"/>
          <w:sz w:val="24"/>
          <w:szCs w:val="24"/>
          <w:lang w:val="en-US" w:eastAsia="sl-SI"/>
          <w14:ligatures w14:val="none"/>
        </w:rPr>
        <w:t>Attachment no.1</w:t>
      </w:r>
      <w:r w:rsidRPr="00AF2F9E">
        <w:rPr>
          <w:rFonts w:ascii="Calibri" w:eastAsia="MS Mincho" w:hAnsi="Calibri" w:cs="Times New Roman"/>
          <w:b/>
          <w:kern w:val="0"/>
          <w:sz w:val="24"/>
          <w:szCs w:val="24"/>
          <w:lang w:val="en-US" w:eastAsia="sl-SI"/>
          <w14:ligatures w14:val="none"/>
        </w:rPr>
        <w:fldChar w:fldCharType="end"/>
      </w:r>
    </w:p>
    <w:p w14:paraId="19BA1690"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spacing w:after="0" w:line="276" w:lineRule="auto"/>
        <w:jc w:val="center"/>
        <w:rPr>
          <w:rFonts w:ascii="Calibri" w:eastAsia="MS Mincho" w:hAnsi="Calibri" w:cs="Times New Roman"/>
          <w:b/>
          <w:kern w:val="0"/>
          <w:lang w:eastAsia="sl-SI"/>
          <w14:ligatures w14:val="none"/>
        </w:rPr>
      </w:pPr>
      <w:r w:rsidRPr="00AF2F9E">
        <w:rPr>
          <w:rFonts w:ascii="Calibri" w:eastAsia="MS Mincho" w:hAnsi="Calibri" w:cs="Times New Roman"/>
          <w:b/>
          <w:kern w:val="0"/>
          <w:lang w:eastAsia="sl-SI"/>
          <w14:ligatures w14:val="none"/>
        </w:rPr>
        <w:fldChar w:fldCharType="begin"/>
      </w:r>
      <w:r w:rsidRPr="00AF2F9E">
        <w:rPr>
          <w:rFonts w:ascii="Calibri" w:eastAsia="MS Mincho" w:hAnsi="Calibri" w:cs="Times New Roman"/>
          <w:b/>
          <w:kern w:val="0"/>
          <w:lang w:eastAsia="sl-SI"/>
          <w14:ligatures w14:val="none"/>
        </w:rPr>
        <w:instrText xml:space="preserve"> REF _Ref434568842 \h </w:instrText>
      </w:r>
      <w:r w:rsidRPr="00AF2F9E">
        <w:rPr>
          <w:rFonts w:ascii="Calibri" w:eastAsia="MS Mincho" w:hAnsi="Calibri" w:cs="Times New Roman"/>
          <w:b/>
          <w:kern w:val="0"/>
          <w:lang w:eastAsia="sl-SI"/>
          <w14:ligatures w14:val="none"/>
        </w:rPr>
      </w:r>
      <w:r w:rsidRPr="00AF2F9E">
        <w:rPr>
          <w:rFonts w:ascii="Calibri" w:eastAsia="MS Mincho" w:hAnsi="Calibri" w:cs="Times New Roman"/>
          <w:b/>
          <w:kern w:val="0"/>
          <w:lang w:eastAsia="sl-SI"/>
          <w14:ligatures w14:val="none"/>
        </w:rPr>
        <w:fldChar w:fldCharType="separate"/>
      </w:r>
      <w:r w:rsidRPr="00AF2F9E">
        <w:rPr>
          <w:rFonts w:ascii="Calibri" w:eastAsia="MS Mincho" w:hAnsi="Calibri" w:cs="Times New Roman"/>
          <w:b/>
          <w:kern w:val="0"/>
          <w:sz w:val="24"/>
          <w:szCs w:val="24"/>
          <w:lang w:val="en-US"/>
          <w14:ligatures w14:val="none"/>
        </w:rPr>
        <w:t>BID FORM</w:t>
      </w:r>
      <w:r w:rsidRPr="00AF2F9E">
        <w:rPr>
          <w:rFonts w:ascii="Calibri" w:eastAsia="MS Mincho" w:hAnsi="Calibri" w:cs="Times New Roman"/>
          <w:b/>
          <w:kern w:val="0"/>
          <w:lang w:eastAsia="sl-SI"/>
          <w14:ligatures w14:val="none"/>
        </w:rPr>
        <w:fldChar w:fldCharType="end"/>
      </w:r>
    </w:p>
    <w:p w14:paraId="13006124"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p>
    <w:p w14:paraId="109B58DB"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 xml:space="preserve">For </w:t>
      </w:r>
      <w:proofErr w:type="gramStart"/>
      <w:r w:rsidRPr="00AF2F9E">
        <w:rPr>
          <w:rFonts w:ascii="Calibri" w:eastAsia="MS Mincho" w:hAnsi="Calibri" w:cs="Times New Roman"/>
          <w:b/>
          <w:kern w:val="0"/>
          <w:sz w:val="24"/>
          <w:szCs w:val="24"/>
          <w:lang w:val="en-US" w:eastAsia="sl-SI"/>
          <w14:ligatures w14:val="none"/>
        </w:rPr>
        <w:t>( subject</w:t>
      </w:r>
      <w:proofErr w:type="gramEnd"/>
      <w:r w:rsidRPr="00AF2F9E">
        <w:rPr>
          <w:rFonts w:ascii="Calibri" w:eastAsia="MS Mincho" w:hAnsi="Calibri" w:cs="Times New Roman"/>
          <w:b/>
          <w:kern w:val="0"/>
          <w:sz w:val="24"/>
          <w:szCs w:val="24"/>
          <w:lang w:val="en-US" w:eastAsia="sl-SI"/>
          <w14:ligatures w14:val="none"/>
        </w:rPr>
        <w:t xml:space="preserve"> of the Bid) : …………………………………………………………………</w:t>
      </w:r>
    </w:p>
    <w:p w14:paraId="32AC7492"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p>
    <w:p w14:paraId="1D00C28F"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 xml:space="preserve">Bidder’s Name and </w:t>
      </w:r>
      <w:proofErr w:type="gramStart"/>
      <w:r w:rsidRPr="00AF2F9E">
        <w:rPr>
          <w:rFonts w:ascii="Calibri" w:eastAsia="MS Mincho" w:hAnsi="Calibri" w:cs="Times New Roman"/>
          <w:b/>
          <w:kern w:val="0"/>
          <w:sz w:val="24"/>
          <w:szCs w:val="24"/>
          <w:lang w:val="en-US" w:eastAsia="sl-SI"/>
          <w14:ligatures w14:val="none"/>
        </w:rPr>
        <w:t>Address:…</w:t>
      </w:r>
      <w:proofErr w:type="gramEnd"/>
      <w:r w:rsidRPr="00AF2F9E">
        <w:rPr>
          <w:rFonts w:ascii="Calibri" w:eastAsia="MS Mincho" w:hAnsi="Calibri" w:cs="Times New Roman"/>
          <w:b/>
          <w:kern w:val="0"/>
          <w:sz w:val="24"/>
          <w:szCs w:val="24"/>
          <w:lang w:val="en-US" w:eastAsia="sl-SI"/>
          <w14:ligatures w14:val="none"/>
        </w:rPr>
        <w:t>………………………………………………………………………….</w:t>
      </w:r>
    </w:p>
    <w:p w14:paraId="4134A04C"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p>
    <w:p w14:paraId="1AF64DDE"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 xml:space="preserve">Company account number and swift </w:t>
      </w:r>
      <w:proofErr w:type="gramStart"/>
      <w:r w:rsidRPr="00AF2F9E">
        <w:rPr>
          <w:rFonts w:ascii="Calibri" w:eastAsia="MS Mincho" w:hAnsi="Calibri" w:cs="Times New Roman"/>
          <w:b/>
          <w:kern w:val="0"/>
          <w:sz w:val="24"/>
          <w:szCs w:val="24"/>
          <w:lang w:val="en-US" w:eastAsia="sl-SI"/>
          <w14:ligatures w14:val="none"/>
        </w:rPr>
        <w:t>code:…</w:t>
      </w:r>
      <w:proofErr w:type="gramEnd"/>
      <w:r w:rsidRPr="00AF2F9E">
        <w:rPr>
          <w:rFonts w:ascii="Calibri" w:eastAsia="MS Mincho" w:hAnsi="Calibri" w:cs="Times New Roman"/>
          <w:b/>
          <w:kern w:val="0"/>
          <w:sz w:val="24"/>
          <w:szCs w:val="24"/>
          <w:lang w:val="en-US" w:eastAsia="sl-SI"/>
          <w14:ligatures w14:val="none"/>
        </w:rPr>
        <w:t>……………………………………………………..</w:t>
      </w:r>
    </w:p>
    <w:p w14:paraId="7615F159"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p>
    <w:p w14:paraId="42D8C9E9" w14:textId="77777777" w:rsidR="00AF2F9E" w:rsidRPr="00AF2F9E" w:rsidRDefault="00AF2F9E" w:rsidP="00AF2F9E">
      <w:pPr>
        <w:widowControl w:val="0"/>
        <w:autoSpaceDE w:val="0"/>
        <w:autoSpaceDN w:val="0"/>
        <w:adjustRightInd w:val="0"/>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 xml:space="preserve">Tax </w:t>
      </w:r>
      <w:proofErr w:type="gramStart"/>
      <w:r w:rsidRPr="00AF2F9E">
        <w:rPr>
          <w:rFonts w:ascii="Calibri" w:eastAsia="MS Mincho" w:hAnsi="Calibri" w:cs="Times New Roman"/>
          <w:b/>
          <w:kern w:val="0"/>
          <w:sz w:val="24"/>
          <w:szCs w:val="24"/>
          <w:lang w:val="en-US" w:eastAsia="sl-SI"/>
          <w14:ligatures w14:val="none"/>
        </w:rPr>
        <w:t>No.:…</w:t>
      </w:r>
      <w:proofErr w:type="gramEnd"/>
      <w:r w:rsidRPr="00AF2F9E">
        <w:rPr>
          <w:rFonts w:ascii="Calibri" w:eastAsia="MS Mincho" w:hAnsi="Calibri" w:cs="Times New Roman"/>
          <w:b/>
          <w:kern w:val="0"/>
          <w:sz w:val="24"/>
          <w:szCs w:val="24"/>
          <w:lang w:val="en-US" w:eastAsia="sl-SI"/>
          <w14:ligatures w14:val="none"/>
        </w:rPr>
        <w:t>……………………………………………………………</w:t>
      </w:r>
    </w:p>
    <w:p w14:paraId="11C6BCC0"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lang w:val="en-US" w:eastAsia="sl-SI"/>
          <w14:ligatures w14:val="none"/>
        </w:rPr>
      </w:pPr>
      <w:r w:rsidRPr="00AF2F9E">
        <w:rPr>
          <w:rFonts w:ascii="Calibri" w:eastAsia="MS Mincho" w:hAnsi="Calibri" w:cs="Times New Roman"/>
          <w:w w:val="102"/>
          <w:kern w:val="0"/>
          <w:sz w:val="24"/>
          <w:szCs w:val="24"/>
          <w:lang w:val="en-US" w:eastAsia="sl-SI"/>
          <w14:ligatures w14:val="none"/>
        </w:rPr>
        <w:t>Representative………………………………………………………</w:t>
      </w:r>
      <w:proofErr w:type="gramStart"/>
      <w:r w:rsidRPr="00AF2F9E">
        <w:rPr>
          <w:rFonts w:ascii="Calibri" w:eastAsia="MS Mincho" w:hAnsi="Calibri" w:cs="Times New Roman"/>
          <w:w w:val="102"/>
          <w:kern w:val="0"/>
          <w:sz w:val="24"/>
          <w:szCs w:val="24"/>
          <w:lang w:val="en-US" w:eastAsia="sl-SI"/>
          <w14:ligatures w14:val="none"/>
        </w:rPr>
        <w:t>…..</w:t>
      </w:r>
      <w:proofErr w:type="gramEnd"/>
      <w:r w:rsidRPr="00AF2F9E">
        <w:rPr>
          <w:rFonts w:ascii="Calibri" w:eastAsia="MS Mincho" w:hAnsi="Calibri" w:cs="Times New Roman"/>
          <w:b/>
          <w:w w:val="102"/>
          <w:kern w:val="0"/>
          <w:sz w:val="24"/>
          <w:szCs w:val="24"/>
          <w:lang w:val="en-US" w:eastAsia="sl-SI"/>
          <w14:ligatures w14:val="none"/>
        </w:rPr>
        <w:t>email:……………………………</w:t>
      </w:r>
    </w:p>
    <w:p w14:paraId="1043C1B5"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lang w:val="en-US" w:eastAsia="sl-SI"/>
          <w14:ligatures w14:val="none"/>
        </w:rPr>
      </w:pPr>
      <w:proofErr w:type="gramStart"/>
      <w:r w:rsidRPr="00AF2F9E">
        <w:rPr>
          <w:rFonts w:ascii="Calibri" w:eastAsia="MS Mincho" w:hAnsi="Calibri" w:cs="Times New Roman"/>
          <w:w w:val="102"/>
          <w:kern w:val="0"/>
          <w:sz w:val="24"/>
          <w:szCs w:val="24"/>
          <w:lang w:val="en-US" w:eastAsia="sl-SI"/>
          <w14:ligatures w14:val="none"/>
        </w:rPr>
        <w:t>Date  …</w:t>
      </w:r>
      <w:proofErr w:type="gramEnd"/>
      <w:r w:rsidRPr="00AF2F9E">
        <w:rPr>
          <w:rFonts w:ascii="Calibri" w:eastAsia="MS Mincho" w:hAnsi="Calibri" w:cs="Times New Roman"/>
          <w:w w:val="102"/>
          <w:kern w:val="0"/>
          <w:sz w:val="24"/>
          <w:szCs w:val="24"/>
          <w:lang w:val="en-US" w:eastAsia="sl-SI"/>
          <w14:ligatures w14:val="none"/>
        </w:rPr>
        <w:t>……………………………………………..</w:t>
      </w:r>
    </w:p>
    <w:p w14:paraId="126AF9D3"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u w:val="single"/>
          <w:lang w:val="en-US" w:eastAsia="sl-SI"/>
          <w14:ligatures w14:val="none"/>
        </w:rPr>
      </w:pPr>
    </w:p>
    <w:p w14:paraId="2CFEC88E" w14:textId="77777777" w:rsidR="00AF2F9E" w:rsidRPr="00AF2F9E" w:rsidRDefault="00AF2F9E" w:rsidP="00AF2F9E">
      <w:pPr>
        <w:widowControl w:val="0"/>
        <w:numPr>
          <w:ilvl w:val="0"/>
          <w:numId w:val="4"/>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MS Mincho" w:hAnsi="Calibri" w:cs="Times New Roman"/>
          <w:w w:val="102"/>
          <w:kern w:val="0"/>
          <w:sz w:val="24"/>
          <w:szCs w:val="24"/>
          <w:u w:val="single"/>
          <w:lang w:val="en-US" w:eastAsia="sl-SI"/>
          <w14:ligatures w14:val="none"/>
        </w:rPr>
      </w:pPr>
      <w:r w:rsidRPr="00AF2F9E">
        <w:rPr>
          <w:rFonts w:ascii="Calibri" w:eastAsia="MS Mincho" w:hAnsi="Calibri" w:cs="Times New Roman"/>
          <w:kern w:val="0"/>
          <w:sz w:val="23"/>
          <w:lang w:val="en-US" w:eastAsia="sl-SI"/>
          <w14:ligatures w14:val="none"/>
        </w:rPr>
        <w:t>Hereby we're informing you that we have reviewed the Bidding Documentation (Technical Specification, Instructions to Bidders) and are ready to accept all the conditions from the above documents and execute the works/delivery under the Contract at the:</w:t>
      </w:r>
    </w:p>
    <w:p w14:paraId="4560AC34"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kern w:val="0"/>
          <w:sz w:val="23"/>
          <w:lang w:val="en-US" w:eastAsia="sl-SI"/>
          <w14:ligatures w14:val="none"/>
        </w:rPr>
      </w:pPr>
    </w:p>
    <w:p w14:paraId="28BB1EB5"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w w:val="102"/>
          <w:kern w:val="0"/>
          <w:sz w:val="24"/>
          <w:szCs w:val="24"/>
          <w:u w:val="single"/>
          <w:lang w:val="en-US" w:eastAsia="sl-SI"/>
          <w14:ligatures w14:val="none"/>
        </w:rPr>
      </w:pPr>
      <w:r w:rsidRPr="00AF2F9E">
        <w:rPr>
          <w:rFonts w:ascii="Calibri" w:eastAsia="MS Mincho" w:hAnsi="Calibri" w:cs="Times New Roman"/>
          <w:kern w:val="0"/>
          <w:sz w:val="23"/>
          <w:lang w:val="en-US" w:eastAsia="sl-SI"/>
          <w14:ligatures w14:val="none"/>
        </w:rPr>
        <w:t>Total Fixed and Firm Price (total sum per tables A, B and C below):</w:t>
      </w:r>
    </w:p>
    <w:p w14:paraId="2D95DB19" w14:textId="77777777" w:rsidR="00AF2F9E" w:rsidRPr="00AF2F9E" w:rsidRDefault="00AF2F9E" w:rsidP="00AF2F9E">
      <w:pPr>
        <w:spacing w:after="0" w:line="240" w:lineRule="auto"/>
        <w:rPr>
          <w:rFonts w:ascii="Calibri" w:eastAsia="MS Mincho" w:hAnsi="Calibri" w:cs="Times New Roman"/>
          <w:kern w:val="0"/>
          <w:sz w:val="23"/>
          <w:lang w:val="en-US" w:eastAsia="sl-SI"/>
          <w14:ligatures w14:val="none"/>
        </w:rPr>
      </w:pPr>
    </w:p>
    <w:p w14:paraId="690323A6" w14:textId="77777777" w:rsidR="00AF2F9E" w:rsidRPr="00AF2F9E" w:rsidRDefault="00AF2F9E" w:rsidP="00AF2F9E">
      <w:pPr>
        <w:spacing w:after="0" w:line="240" w:lineRule="auto"/>
        <w:ind w:firstLine="714"/>
        <w:rPr>
          <w:rFonts w:ascii="Calibri" w:eastAsia="MS Mincho" w:hAnsi="Calibri" w:cs="Times New Roman"/>
          <w:b/>
          <w:kern w:val="0"/>
          <w:sz w:val="23"/>
          <w:lang w:val="en-US" w:eastAsia="sl-SI"/>
          <w14:ligatures w14:val="none"/>
        </w:rPr>
      </w:pPr>
      <w:r w:rsidRPr="00AF2F9E">
        <w:rPr>
          <w:rFonts w:ascii="Calibri" w:eastAsia="MS Mincho" w:hAnsi="Calibri" w:cs="Times New Roman"/>
          <w:b/>
          <w:kern w:val="0"/>
          <w:sz w:val="23"/>
          <w:lang w:val="en-US" w:eastAsia="sl-SI"/>
          <w14:ligatures w14:val="none"/>
        </w:rPr>
        <w:t>EUR or USD: ……………..................</w:t>
      </w:r>
    </w:p>
    <w:p w14:paraId="387B81C7" w14:textId="77777777" w:rsidR="00AF2F9E" w:rsidRPr="00AF2F9E" w:rsidRDefault="00AF2F9E" w:rsidP="00AF2F9E">
      <w:pPr>
        <w:spacing w:after="0" w:line="240" w:lineRule="auto"/>
        <w:ind w:firstLine="714"/>
        <w:rPr>
          <w:rFonts w:ascii="Calibri" w:eastAsia="MS Mincho" w:hAnsi="Calibri" w:cs="Times New Roman"/>
          <w:kern w:val="0"/>
          <w:sz w:val="23"/>
          <w:lang w:val="en-US" w:eastAsia="sl-SI"/>
          <w14:ligatures w14:val="none"/>
        </w:rPr>
      </w:pPr>
      <w:r w:rsidRPr="00AF2F9E">
        <w:rPr>
          <w:rFonts w:ascii="Calibri" w:eastAsia="MS Mincho" w:hAnsi="Calibri" w:cs="Times New Roman"/>
          <w:b/>
          <w:kern w:val="0"/>
          <w:sz w:val="23"/>
          <w:lang w:val="en-US" w:eastAsia="sl-SI"/>
          <w14:ligatures w14:val="none"/>
        </w:rPr>
        <w:t>(</w:t>
      </w:r>
      <w:proofErr w:type="gramStart"/>
      <w:r w:rsidRPr="00AF2F9E">
        <w:rPr>
          <w:rFonts w:ascii="Calibri" w:eastAsia="MS Mincho" w:hAnsi="Calibri" w:cs="Times New Roman"/>
          <w:b/>
          <w:kern w:val="0"/>
          <w:sz w:val="23"/>
          <w:lang w:val="en-US" w:eastAsia="sl-SI"/>
          <w14:ligatures w14:val="none"/>
        </w:rPr>
        <w:t>the</w:t>
      </w:r>
      <w:proofErr w:type="gramEnd"/>
      <w:r w:rsidRPr="00AF2F9E">
        <w:rPr>
          <w:rFonts w:ascii="Calibri" w:eastAsia="MS Mincho" w:hAnsi="Calibri" w:cs="Times New Roman"/>
          <w:b/>
          <w:kern w:val="0"/>
          <w:sz w:val="23"/>
          <w:lang w:val="en-US" w:eastAsia="sl-SI"/>
          <w14:ligatures w14:val="none"/>
        </w:rPr>
        <w:t xml:space="preserve"> amount in words: EUR/USD …………………………………………………………………….)</w:t>
      </w:r>
    </w:p>
    <w:p w14:paraId="752E8D66" w14:textId="77777777" w:rsidR="00AF2F9E" w:rsidRPr="00AF2F9E" w:rsidRDefault="00AF2F9E" w:rsidP="00AF2F9E">
      <w:pPr>
        <w:spacing w:after="0" w:line="240" w:lineRule="auto"/>
        <w:ind w:firstLine="714"/>
        <w:rPr>
          <w:rFonts w:ascii="Calibri" w:eastAsia="MS Mincho" w:hAnsi="Calibri" w:cs="Times New Roman"/>
          <w:b/>
          <w:kern w:val="0"/>
          <w:sz w:val="23"/>
          <w:lang w:val="en-US" w:eastAsia="sl-SI"/>
          <w14:ligatures w14:val="none"/>
        </w:rPr>
      </w:pPr>
      <w:r w:rsidRPr="00AF2F9E">
        <w:rPr>
          <w:rFonts w:ascii="Calibri" w:eastAsia="MS Mincho" w:hAnsi="Calibri" w:cs="Times New Roman"/>
          <w:b/>
          <w:kern w:val="0"/>
          <w:sz w:val="23"/>
          <w:lang w:val="en-US" w:eastAsia="sl-SI"/>
          <w14:ligatures w14:val="none"/>
        </w:rPr>
        <w:t>+ (VAT) ……………….</w:t>
      </w:r>
    </w:p>
    <w:p w14:paraId="15F387A8" w14:textId="77777777" w:rsidR="00AF2F9E" w:rsidRPr="00AF2F9E" w:rsidRDefault="00AF2F9E" w:rsidP="00AF2F9E">
      <w:pPr>
        <w:spacing w:after="0" w:line="240" w:lineRule="auto"/>
        <w:rPr>
          <w:rFonts w:ascii="Calibri" w:eastAsia="MS Mincho" w:hAnsi="Calibri" w:cs="Times New Roman"/>
          <w:w w:val="106"/>
          <w:kern w:val="0"/>
          <w:sz w:val="23"/>
          <w:lang w:val="en-US" w:eastAsia="sl-SI"/>
          <w14:ligatures w14:val="none"/>
        </w:rPr>
      </w:pPr>
    </w:p>
    <w:p w14:paraId="3AA7E66A" w14:textId="77777777" w:rsidR="00AF2F9E" w:rsidRPr="00AF2F9E" w:rsidRDefault="00AF2F9E" w:rsidP="00AF2F9E">
      <w:pPr>
        <w:widowControl w:val="0"/>
        <w:numPr>
          <w:ilvl w:val="0"/>
          <w:numId w:val="4"/>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MS Mincho" w:hAnsi="Calibri" w:cs="Times New Roman"/>
          <w:kern w:val="0"/>
          <w:sz w:val="23"/>
          <w:lang w:val="en-US" w:eastAsia="sl-SI"/>
          <w14:ligatures w14:val="none"/>
        </w:rPr>
      </w:pPr>
      <w:r w:rsidRPr="00AF2F9E">
        <w:rPr>
          <w:rFonts w:ascii="Calibri" w:eastAsia="MS Mincho" w:hAnsi="Calibri" w:cs="Times New Roman"/>
          <w:kern w:val="0"/>
          <w:sz w:val="23"/>
          <w:lang w:val="en-US" w:eastAsia="sl-SI"/>
          <w14:ligatures w14:val="none"/>
        </w:rPr>
        <w:t>PRICE BREAKDOWN TABLE for the above amount:</w:t>
      </w:r>
    </w:p>
    <w:p w14:paraId="563F34B1"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kern w:val="0"/>
          <w:sz w:val="23"/>
          <w:lang w:val="en-US" w:eastAsia="sl-SI"/>
          <w14:ligatures w14:val="none"/>
        </w:rPr>
      </w:pPr>
    </w:p>
    <w:p w14:paraId="51D54F61"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b/>
          <w:bCs/>
          <w:kern w:val="0"/>
          <w:sz w:val="23"/>
          <w:lang w:val="en-US" w:eastAsia="sl-SI"/>
          <w14:ligatures w14:val="none"/>
        </w:rPr>
      </w:pPr>
      <w:r w:rsidRPr="00AF2F9E">
        <w:rPr>
          <w:rFonts w:ascii="Calibri" w:eastAsia="MS Mincho" w:hAnsi="Calibri" w:cs="Times New Roman"/>
          <w:b/>
          <w:bCs/>
          <w:kern w:val="0"/>
          <w:sz w:val="23"/>
          <w:lang w:val="en-US" w:eastAsia="sl-SI"/>
          <w14:ligatures w14:val="none"/>
        </w:rPr>
        <w:t>Table A – Base Scope part A</w:t>
      </w:r>
    </w:p>
    <w:tbl>
      <w:tblPr>
        <w:tblStyle w:val="TableGrid"/>
        <w:tblW w:w="8325" w:type="dxa"/>
        <w:tblInd w:w="137" w:type="dxa"/>
        <w:tblLook w:val="04A0" w:firstRow="1" w:lastRow="0" w:firstColumn="1" w:lastColumn="0" w:noHBand="0" w:noVBand="1"/>
      </w:tblPr>
      <w:tblGrid>
        <w:gridCol w:w="1383"/>
        <w:gridCol w:w="4287"/>
        <w:gridCol w:w="2655"/>
      </w:tblGrid>
      <w:tr w:rsidR="00AF2F9E" w:rsidRPr="00AF2F9E" w14:paraId="292CD722" w14:textId="77777777" w:rsidTr="00877A29">
        <w:trPr>
          <w:trHeight w:val="684"/>
        </w:trPr>
        <w:tc>
          <w:tcPr>
            <w:tcW w:w="1383" w:type="dxa"/>
            <w:shd w:val="clear" w:color="auto" w:fill="auto"/>
            <w:vAlign w:val="center"/>
          </w:tcPr>
          <w:p w14:paraId="7F531759"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bookmarkStart w:id="0" w:name="_Hlk163558600"/>
            <w:r w:rsidRPr="00AF2F9E">
              <w:rPr>
                <w:rFonts w:ascii="Calibri" w:eastAsia="MS Mincho" w:hAnsi="Calibri" w:cs="Calibri"/>
                <w:b/>
                <w:i/>
                <w:sz w:val="24"/>
                <w:szCs w:val="24"/>
                <w:lang w:val="en-US"/>
              </w:rPr>
              <w:t>Item</w:t>
            </w:r>
          </w:p>
        </w:tc>
        <w:tc>
          <w:tcPr>
            <w:tcW w:w="4287" w:type="dxa"/>
            <w:shd w:val="clear" w:color="auto" w:fill="auto"/>
            <w:vAlign w:val="center"/>
          </w:tcPr>
          <w:p w14:paraId="31B3ACBD"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r w:rsidRPr="00AF2F9E">
              <w:rPr>
                <w:rFonts w:ascii="Calibri" w:eastAsia="MS Mincho" w:hAnsi="Calibri" w:cs="Calibri"/>
                <w:b/>
                <w:i/>
                <w:sz w:val="24"/>
                <w:szCs w:val="24"/>
                <w:lang w:val="en-US"/>
              </w:rPr>
              <w:t>Base Scope of Services and Delivery</w:t>
            </w:r>
          </w:p>
        </w:tc>
        <w:tc>
          <w:tcPr>
            <w:tcW w:w="2655" w:type="dxa"/>
            <w:shd w:val="clear" w:color="auto" w:fill="auto"/>
            <w:vAlign w:val="center"/>
          </w:tcPr>
          <w:p w14:paraId="54F6AECB"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Fixed price (€/USD)</w:t>
            </w:r>
          </w:p>
          <w:p w14:paraId="169C7D50"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(excl. VAT)</w:t>
            </w:r>
          </w:p>
          <w:p w14:paraId="0C801831"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p>
        </w:tc>
      </w:tr>
      <w:tr w:rsidR="00AF2F9E" w:rsidRPr="00AF2F9E" w14:paraId="51503D85" w14:textId="77777777" w:rsidTr="00877A29">
        <w:trPr>
          <w:trHeight w:val="684"/>
        </w:trPr>
        <w:tc>
          <w:tcPr>
            <w:tcW w:w="1383" w:type="dxa"/>
            <w:shd w:val="clear" w:color="auto" w:fill="auto"/>
          </w:tcPr>
          <w:p w14:paraId="38460A32"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t>1.</w:t>
            </w:r>
          </w:p>
        </w:tc>
        <w:tc>
          <w:tcPr>
            <w:tcW w:w="4287" w:type="dxa"/>
            <w:shd w:val="clear" w:color="auto" w:fill="auto"/>
          </w:tcPr>
          <w:p w14:paraId="7201E7A5"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r w:rsidRPr="00AF2F9E">
              <w:rPr>
                <w:rFonts w:ascii="Calibri" w:eastAsia="MS Mincho" w:hAnsi="Calibri" w:cs="Calibri"/>
                <w:sz w:val="24"/>
                <w:szCs w:val="24"/>
                <w:lang w:val="en-US"/>
              </w:rPr>
              <w:t xml:space="preserve">Design &amp; Engineering services, including Technical documentation - Part 1 and Part 2, configuration, pre-FAT, </w:t>
            </w:r>
            <w:proofErr w:type="gramStart"/>
            <w:r w:rsidRPr="00AF2F9E">
              <w:rPr>
                <w:rFonts w:ascii="Calibri" w:eastAsia="MS Mincho" w:hAnsi="Calibri" w:cs="Calibri"/>
                <w:sz w:val="24"/>
                <w:szCs w:val="24"/>
                <w:lang w:val="en-US"/>
              </w:rPr>
              <w:t>FAT,…</w:t>
            </w:r>
            <w:proofErr w:type="gramEnd"/>
          </w:p>
        </w:tc>
        <w:tc>
          <w:tcPr>
            <w:tcW w:w="2655" w:type="dxa"/>
            <w:shd w:val="clear" w:color="auto" w:fill="auto"/>
          </w:tcPr>
          <w:p w14:paraId="4E2089B8"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tr w:rsidR="00AF2F9E" w:rsidRPr="00AF2F9E" w14:paraId="536F3405" w14:textId="77777777" w:rsidTr="00877A29">
        <w:trPr>
          <w:trHeight w:val="684"/>
        </w:trPr>
        <w:tc>
          <w:tcPr>
            <w:tcW w:w="1383" w:type="dxa"/>
            <w:shd w:val="clear" w:color="auto" w:fill="auto"/>
          </w:tcPr>
          <w:p w14:paraId="0E5503D1"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t>2.</w:t>
            </w:r>
          </w:p>
        </w:tc>
        <w:tc>
          <w:tcPr>
            <w:tcW w:w="4287" w:type="dxa"/>
            <w:shd w:val="clear" w:color="auto" w:fill="auto"/>
          </w:tcPr>
          <w:p w14:paraId="6E801D00"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r w:rsidRPr="00AF2F9E">
              <w:rPr>
                <w:rFonts w:ascii="Calibri" w:eastAsia="MS Mincho" w:hAnsi="Calibri" w:cs="Calibri"/>
                <w:sz w:val="24"/>
                <w:szCs w:val="24"/>
                <w:lang w:val="en-US"/>
              </w:rPr>
              <w:t>Total Procurement &amp; Manufacturing of Thirty (30) new individual Alarm Annunciator Panels + One (1) new individual Alarm Panel</w:t>
            </w:r>
          </w:p>
        </w:tc>
        <w:tc>
          <w:tcPr>
            <w:tcW w:w="2655" w:type="dxa"/>
            <w:shd w:val="clear" w:color="auto" w:fill="auto"/>
          </w:tcPr>
          <w:p w14:paraId="43E56C0E"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tr w:rsidR="00AF2F9E" w:rsidRPr="00AF2F9E" w14:paraId="48D70E26" w14:textId="77777777" w:rsidTr="00877A29">
        <w:trPr>
          <w:trHeight w:val="684"/>
        </w:trPr>
        <w:tc>
          <w:tcPr>
            <w:tcW w:w="1383" w:type="dxa"/>
            <w:shd w:val="clear" w:color="auto" w:fill="auto"/>
          </w:tcPr>
          <w:p w14:paraId="6C2B82F9"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t xml:space="preserve">3. </w:t>
            </w:r>
          </w:p>
        </w:tc>
        <w:tc>
          <w:tcPr>
            <w:tcW w:w="4287" w:type="dxa"/>
            <w:shd w:val="clear" w:color="auto" w:fill="auto"/>
          </w:tcPr>
          <w:p w14:paraId="5C4C7E85"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t xml:space="preserve">Operations, configuration and maintenance </w:t>
            </w:r>
            <w:proofErr w:type="gramStart"/>
            <w:r w:rsidRPr="00AF2F9E">
              <w:rPr>
                <w:rFonts w:ascii="Calibri" w:eastAsia="MS Mincho" w:hAnsi="Calibri" w:cs="Calibri"/>
                <w:bCs/>
                <w:sz w:val="24"/>
                <w:szCs w:val="24"/>
                <w:lang w:val="en-US"/>
              </w:rPr>
              <w:t>training  (</w:t>
            </w:r>
            <w:proofErr w:type="gramEnd"/>
            <w:r w:rsidRPr="00AF2F9E">
              <w:rPr>
                <w:rFonts w:ascii="Calibri" w:eastAsia="MS Mincho" w:hAnsi="Calibri" w:cs="Calibri"/>
                <w:bCs/>
                <w:sz w:val="24"/>
                <w:szCs w:val="24"/>
                <w:lang w:val="en-US"/>
              </w:rPr>
              <w:t>per TS Section 8)</w:t>
            </w:r>
          </w:p>
        </w:tc>
        <w:tc>
          <w:tcPr>
            <w:tcW w:w="2655" w:type="dxa"/>
            <w:shd w:val="clear" w:color="auto" w:fill="auto"/>
          </w:tcPr>
          <w:p w14:paraId="7D9E9C17"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tr w:rsidR="00AF2F9E" w:rsidRPr="00AF2F9E" w14:paraId="7B0D4C5F" w14:textId="77777777" w:rsidTr="00877A29">
        <w:trPr>
          <w:trHeight w:val="684"/>
        </w:trPr>
        <w:tc>
          <w:tcPr>
            <w:tcW w:w="1383" w:type="dxa"/>
            <w:shd w:val="clear" w:color="auto" w:fill="auto"/>
          </w:tcPr>
          <w:p w14:paraId="7D46A1F1"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lastRenderedPageBreak/>
              <w:t>4.</w:t>
            </w:r>
          </w:p>
        </w:tc>
        <w:tc>
          <w:tcPr>
            <w:tcW w:w="4287" w:type="dxa"/>
            <w:shd w:val="clear" w:color="auto" w:fill="auto"/>
          </w:tcPr>
          <w:p w14:paraId="19BF8819"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Cs/>
                <w:sz w:val="24"/>
                <w:szCs w:val="24"/>
                <w:lang w:val="en-US"/>
              </w:rPr>
            </w:pPr>
            <w:r w:rsidRPr="00AF2F9E">
              <w:rPr>
                <w:rFonts w:ascii="Calibri" w:eastAsia="MS Mincho" w:hAnsi="Calibri" w:cs="Calibri"/>
                <w:bCs/>
                <w:sz w:val="24"/>
                <w:szCs w:val="24"/>
                <w:lang w:val="en-US"/>
              </w:rPr>
              <w:t>Transportation costs</w:t>
            </w:r>
          </w:p>
        </w:tc>
        <w:tc>
          <w:tcPr>
            <w:tcW w:w="2655" w:type="dxa"/>
            <w:shd w:val="clear" w:color="auto" w:fill="auto"/>
          </w:tcPr>
          <w:p w14:paraId="63D4F023"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tr w:rsidR="00AF2F9E" w:rsidRPr="00AF2F9E" w14:paraId="576EFE56" w14:textId="77777777" w:rsidTr="00877A29">
        <w:trPr>
          <w:trHeight w:val="684"/>
        </w:trPr>
        <w:tc>
          <w:tcPr>
            <w:tcW w:w="1383" w:type="dxa"/>
            <w:shd w:val="clear" w:color="auto" w:fill="auto"/>
          </w:tcPr>
          <w:p w14:paraId="4837DAA9"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c>
          <w:tcPr>
            <w:tcW w:w="4287" w:type="dxa"/>
            <w:shd w:val="clear" w:color="auto" w:fill="auto"/>
          </w:tcPr>
          <w:p w14:paraId="21CC72DE"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b/>
                <w:sz w:val="24"/>
                <w:szCs w:val="24"/>
                <w:lang w:val="en-US"/>
              </w:rPr>
            </w:pPr>
            <w:r w:rsidRPr="00AF2F9E">
              <w:rPr>
                <w:rFonts w:ascii="Calibri" w:eastAsia="MS Mincho" w:hAnsi="Calibri" w:cs="Calibri"/>
                <w:b/>
                <w:sz w:val="24"/>
                <w:szCs w:val="24"/>
                <w:lang w:val="en-US"/>
              </w:rPr>
              <w:t>TOTAL Fixed and Firm Price for Base Scope part A (items 1-4)</w:t>
            </w:r>
          </w:p>
        </w:tc>
        <w:tc>
          <w:tcPr>
            <w:tcW w:w="2655" w:type="dxa"/>
            <w:shd w:val="clear" w:color="auto" w:fill="auto"/>
          </w:tcPr>
          <w:p w14:paraId="3B5F7096"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bookmarkEnd w:id="0"/>
    </w:tbl>
    <w:p w14:paraId="58200CE5"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kern w:val="0"/>
          <w:sz w:val="23"/>
          <w:lang w:val="en-US" w:eastAsia="sl-SI"/>
          <w14:ligatures w14:val="none"/>
        </w:rPr>
      </w:pPr>
    </w:p>
    <w:p w14:paraId="609B9D5B"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b/>
          <w:bCs/>
          <w:kern w:val="0"/>
          <w:sz w:val="23"/>
          <w:lang w:val="en-US" w:eastAsia="sl-SI"/>
          <w14:ligatures w14:val="none"/>
        </w:rPr>
      </w:pPr>
      <w:r w:rsidRPr="00AF2F9E">
        <w:rPr>
          <w:rFonts w:ascii="Calibri" w:eastAsia="MS Mincho" w:hAnsi="Calibri" w:cs="Times New Roman"/>
          <w:b/>
          <w:bCs/>
          <w:kern w:val="0"/>
          <w:sz w:val="23"/>
          <w:lang w:val="en-US" w:eastAsia="sl-SI"/>
          <w14:ligatures w14:val="none"/>
        </w:rPr>
        <w:t>Table B – Base Scope part B</w:t>
      </w:r>
    </w:p>
    <w:tbl>
      <w:tblPr>
        <w:tblStyle w:val="TableGrid"/>
        <w:tblW w:w="8363" w:type="dxa"/>
        <w:tblInd w:w="137" w:type="dxa"/>
        <w:tblLook w:val="04A0" w:firstRow="1" w:lastRow="0" w:firstColumn="1" w:lastColumn="0" w:noHBand="0" w:noVBand="1"/>
      </w:tblPr>
      <w:tblGrid>
        <w:gridCol w:w="1366"/>
        <w:gridCol w:w="4304"/>
        <w:gridCol w:w="2693"/>
      </w:tblGrid>
      <w:tr w:rsidR="00AF2F9E" w:rsidRPr="00AF2F9E" w14:paraId="4609660E" w14:textId="77777777" w:rsidTr="00877A29">
        <w:trPr>
          <w:trHeight w:val="680"/>
        </w:trPr>
        <w:tc>
          <w:tcPr>
            <w:tcW w:w="1366" w:type="dxa"/>
            <w:shd w:val="clear" w:color="auto" w:fill="auto"/>
            <w:vAlign w:val="center"/>
          </w:tcPr>
          <w:p w14:paraId="4CF0A90A"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bookmarkStart w:id="1" w:name="_Hlk163558680"/>
            <w:r w:rsidRPr="00AF2F9E">
              <w:rPr>
                <w:rFonts w:ascii="Calibri" w:eastAsia="MS Mincho" w:hAnsi="Calibri" w:cs="Calibri"/>
                <w:b/>
                <w:i/>
                <w:sz w:val="24"/>
                <w:szCs w:val="24"/>
                <w:lang w:val="en-US"/>
              </w:rPr>
              <w:t>Item</w:t>
            </w:r>
          </w:p>
        </w:tc>
        <w:tc>
          <w:tcPr>
            <w:tcW w:w="4304" w:type="dxa"/>
            <w:shd w:val="clear" w:color="auto" w:fill="auto"/>
            <w:vAlign w:val="center"/>
          </w:tcPr>
          <w:p w14:paraId="4791BD93"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r w:rsidRPr="00AF2F9E">
              <w:rPr>
                <w:rFonts w:ascii="Calibri" w:eastAsia="MS Mincho" w:hAnsi="Calibri" w:cs="Calibri"/>
                <w:b/>
                <w:i/>
                <w:sz w:val="24"/>
                <w:szCs w:val="24"/>
                <w:lang w:val="en-US"/>
              </w:rPr>
              <w:t>Scope of Services and Delivery</w:t>
            </w:r>
          </w:p>
        </w:tc>
        <w:tc>
          <w:tcPr>
            <w:tcW w:w="2693" w:type="dxa"/>
            <w:shd w:val="clear" w:color="auto" w:fill="auto"/>
            <w:vAlign w:val="center"/>
          </w:tcPr>
          <w:p w14:paraId="3D227B2E"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Fixed price (€/USD)</w:t>
            </w:r>
          </w:p>
          <w:p w14:paraId="6EDC7830"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(excl. VAT)</w:t>
            </w:r>
          </w:p>
          <w:p w14:paraId="1AFBB988" w14:textId="77777777" w:rsidR="00AF2F9E" w:rsidRPr="00AF2F9E" w:rsidRDefault="00AF2F9E" w:rsidP="00AF2F9E">
            <w:pPr>
              <w:ind w:left="-57" w:right="-57"/>
              <w:jc w:val="center"/>
              <w:rPr>
                <w:rFonts w:ascii="Calibri" w:eastAsia="MS Mincho" w:hAnsi="Calibri" w:cs="Calibri"/>
                <w:sz w:val="24"/>
                <w:szCs w:val="24"/>
                <w:lang w:val="en-US"/>
              </w:rPr>
            </w:pPr>
          </w:p>
        </w:tc>
      </w:tr>
      <w:tr w:rsidR="00AF2F9E" w:rsidRPr="00AF2F9E" w14:paraId="644C01F1" w14:textId="77777777" w:rsidTr="00877A29">
        <w:trPr>
          <w:trHeight w:val="680"/>
        </w:trPr>
        <w:tc>
          <w:tcPr>
            <w:tcW w:w="1366" w:type="dxa"/>
            <w:shd w:val="clear" w:color="auto" w:fill="auto"/>
          </w:tcPr>
          <w:p w14:paraId="719D0425"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r w:rsidRPr="00AF2F9E">
              <w:rPr>
                <w:rFonts w:ascii="Calibri" w:eastAsia="MS Mincho" w:hAnsi="Calibri" w:cs="Calibri"/>
                <w:sz w:val="24"/>
                <w:szCs w:val="24"/>
                <w:lang w:val="en-US"/>
              </w:rPr>
              <w:t>1.</w:t>
            </w:r>
          </w:p>
        </w:tc>
        <w:tc>
          <w:tcPr>
            <w:tcW w:w="4304" w:type="dxa"/>
            <w:shd w:val="clear" w:color="auto" w:fill="auto"/>
          </w:tcPr>
          <w:p w14:paraId="2FB4F036"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bCs/>
                <w:sz w:val="24"/>
                <w:szCs w:val="24"/>
                <w:lang w:val="en-US"/>
              </w:rPr>
            </w:pPr>
            <w:r w:rsidRPr="00AF2F9E">
              <w:rPr>
                <w:rFonts w:ascii="Calibri" w:eastAsia="MS Mincho" w:hAnsi="Calibri" w:cs="Calibri"/>
                <w:bCs/>
                <w:sz w:val="24"/>
                <w:szCs w:val="24"/>
                <w:lang w:val="en-US"/>
              </w:rPr>
              <w:t xml:space="preserve">Required/recommended Spare Parts </w:t>
            </w:r>
          </w:p>
          <w:p w14:paraId="4B700954"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c>
          <w:tcPr>
            <w:tcW w:w="2693" w:type="dxa"/>
            <w:shd w:val="clear" w:color="auto" w:fill="auto"/>
          </w:tcPr>
          <w:p w14:paraId="2422C0D2"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tr w:rsidR="00AF2F9E" w:rsidRPr="00AF2F9E" w14:paraId="5F26CD66" w14:textId="77777777" w:rsidTr="00877A29">
        <w:trPr>
          <w:trHeight w:val="680"/>
        </w:trPr>
        <w:tc>
          <w:tcPr>
            <w:tcW w:w="8363" w:type="dxa"/>
            <w:gridSpan w:val="3"/>
          </w:tcPr>
          <w:p w14:paraId="52F36998"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rPr>
                <w:rFonts w:ascii="Calibri" w:eastAsia="MS Mincho" w:hAnsi="Calibri" w:cs="Calibri"/>
                <w:sz w:val="24"/>
                <w:szCs w:val="24"/>
                <w:highlight w:val="yellow"/>
                <w:lang w:val="en-US"/>
              </w:rPr>
            </w:pPr>
            <w:r w:rsidRPr="00AF2F9E">
              <w:rPr>
                <w:rFonts w:ascii="Calibri" w:eastAsia="MS Mincho" w:hAnsi="Calibri" w:cs="Calibri"/>
                <w:sz w:val="24"/>
                <w:szCs w:val="24"/>
                <w:lang w:val="en-US"/>
              </w:rPr>
              <w:t xml:space="preserve">Required/recommended Spare Parts - unit pricing, description, P/N, </w:t>
            </w:r>
            <w:proofErr w:type="gramStart"/>
            <w:r w:rsidRPr="00AF2F9E">
              <w:rPr>
                <w:rFonts w:ascii="Calibri" w:eastAsia="MS Mincho" w:hAnsi="Calibri" w:cs="Calibri"/>
                <w:sz w:val="24"/>
                <w:szCs w:val="24"/>
                <w:lang w:val="en-US"/>
              </w:rPr>
              <w:t>quantity</w:t>
            </w:r>
            <w:proofErr w:type="gramEnd"/>
            <w:r w:rsidRPr="00AF2F9E">
              <w:rPr>
                <w:rFonts w:ascii="Calibri" w:eastAsia="MS Mincho" w:hAnsi="Calibri" w:cs="Calibri"/>
                <w:sz w:val="24"/>
                <w:szCs w:val="24"/>
                <w:lang w:val="en-US"/>
              </w:rPr>
              <w:t xml:space="preserve"> and shelf life for each offered spare part is listed in attachment.</w:t>
            </w:r>
          </w:p>
        </w:tc>
      </w:tr>
    </w:tbl>
    <w:bookmarkEnd w:id="1"/>
    <w:p w14:paraId="6EA2B272"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357" w:right="425"/>
        <w:jc w:val="both"/>
        <w:rPr>
          <w:rFonts w:ascii="Calibri" w:eastAsia="MS Mincho" w:hAnsi="Calibri" w:cs="Times New Roman"/>
          <w:kern w:val="0"/>
          <w:sz w:val="23"/>
          <w:lang w:val="en-US" w:eastAsia="sl-SI"/>
          <w14:ligatures w14:val="none"/>
        </w:rPr>
      </w:pPr>
      <w:r w:rsidRPr="00AF2F9E">
        <w:rPr>
          <w:rFonts w:ascii="Calibri" w:eastAsia="MS Mincho" w:hAnsi="Calibri" w:cs="Times New Roman"/>
          <w:kern w:val="0"/>
          <w:sz w:val="23"/>
          <w:lang w:val="en-US" w:eastAsia="sl-SI"/>
          <w14:ligatures w14:val="none"/>
        </w:rPr>
        <w:t xml:space="preserve">    </w:t>
      </w:r>
    </w:p>
    <w:p w14:paraId="72A4AAEF"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357" w:right="425"/>
        <w:jc w:val="both"/>
        <w:rPr>
          <w:rFonts w:ascii="Calibri" w:eastAsia="MS Mincho" w:hAnsi="Calibri" w:cs="Times New Roman"/>
          <w:b/>
          <w:bCs/>
          <w:kern w:val="0"/>
          <w:sz w:val="23"/>
          <w:lang w:val="en-US" w:eastAsia="sl-SI"/>
          <w14:ligatures w14:val="none"/>
        </w:rPr>
      </w:pPr>
      <w:r w:rsidRPr="00AF2F9E">
        <w:rPr>
          <w:rFonts w:ascii="Calibri" w:eastAsia="MS Mincho" w:hAnsi="Calibri" w:cs="Times New Roman"/>
          <w:kern w:val="0"/>
          <w:sz w:val="23"/>
          <w:lang w:val="en-US" w:eastAsia="sl-SI"/>
          <w14:ligatures w14:val="none"/>
        </w:rPr>
        <w:t xml:space="preserve">       </w:t>
      </w:r>
      <w:r w:rsidRPr="00AF2F9E">
        <w:rPr>
          <w:rFonts w:ascii="Calibri" w:eastAsia="MS Mincho" w:hAnsi="Calibri" w:cs="Times New Roman"/>
          <w:b/>
          <w:bCs/>
          <w:kern w:val="0"/>
          <w:sz w:val="23"/>
          <w:lang w:val="en-US" w:eastAsia="sl-SI"/>
          <w14:ligatures w14:val="none"/>
        </w:rPr>
        <w:t>Table C – Optional Scope</w:t>
      </w:r>
    </w:p>
    <w:tbl>
      <w:tblPr>
        <w:tblStyle w:val="TableGrid"/>
        <w:tblW w:w="8363" w:type="dxa"/>
        <w:tblInd w:w="137" w:type="dxa"/>
        <w:tblLook w:val="04A0" w:firstRow="1" w:lastRow="0" w:firstColumn="1" w:lastColumn="0" w:noHBand="0" w:noVBand="1"/>
      </w:tblPr>
      <w:tblGrid>
        <w:gridCol w:w="1366"/>
        <w:gridCol w:w="4304"/>
        <w:gridCol w:w="2693"/>
      </w:tblGrid>
      <w:tr w:rsidR="00AF2F9E" w:rsidRPr="00AF2F9E" w14:paraId="4B581CB5" w14:textId="77777777" w:rsidTr="00877A29">
        <w:trPr>
          <w:trHeight w:val="680"/>
        </w:trPr>
        <w:tc>
          <w:tcPr>
            <w:tcW w:w="1366" w:type="dxa"/>
            <w:shd w:val="clear" w:color="auto" w:fill="auto"/>
            <w:vAlign w:val="center"/>
          </w:tcPr>
          <w:p w14:paraId="323E85D7"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bookmarkStart w:id="2" w:name="_Hlk163558726"/>
            <w:r w:rsidRPr="00AF2F9E">
              <w:rPr>
                <w:rFonts w:ascii="Calibri" w:eastAsia="MS Mincho" w:hAnsi="Calibri" w:cs="Calibri"/>
                <w:b/>
                <w:i/>
                <w:sz w:val="24"/>
                <w:szCs w:val="24"/>
                <w:lang w:val="en-US"/>
              </w:rPr>
              <w:t>Item</w:t>
            </w:r>
          </w:p>
        </w:tc>
        <w:tc>
          <w:tcPr>
            <w:tcW w:w="4304" w:type="dxa"/>
            <w:shd w:val="clear" w:color="auto" w:fill="auto"/>
            <w:vAlign w:val="center"/>
          </w:tcPr>
          <w:p w14:paraId="23A15C0E"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sz w:val="24"/>
                <w:szCs w:val="24"/>
                <w:lang w:val="en-US"/>
              </w:rPr>
            </w:pPr>
            <w:r w:rsidRPr="00AF2F9E">
              <w:rPr>
                <w:rFonts w:ascii="Calibri" w:eastAsia="MS Mincho" w:hAnsi="Calibri" w:cs="Calibri"/>
                <w:b/>
                <w:i/>
                <w:sz w:val="24"/>
                <w:szCs w:val="24"/>
                <w:lang w:val="en-US"/>
              </w:rPr>
              <w:t>Optional Scope of Services and Delivery</w:t>
            </w:r>
          </w:p>
        </w:tc>
        <w:tc>
          <w:tcPr>
            <w:tcW w:w="2693" w:type="dxa"/>
            <w:shd w:val="clear" w:color="auto" w:fill="auto"/>
            <w:vAlign w:val="center"/>
          </w:tcPr>
          <w:p w14:paraId="00553B7D"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Fixed price (€/USD)</w:t>
            </w:r>
          </w:p>
          <w:p w14:paraId="60D7D8F0" w14:textId="77777777" w:rsidR="00AF2F9E" w:rsidRPr="00AF2F9E" w:rsidRDefault="00AF2F9E" w:rsidP="00AF2F9E">
            <w:pPr>
              <w:ind w:left="-57" w:right="-57"/>
              <w:jc w:val="center"/>
              <w:rPr>
                <w:rFonts w:ascii="Calibri" w:eastAsia="MS Mincho" w:hAnsi="Calibri" w:cs="Calibri"/>
                <w:b/>
                <w:i/>
                <w:sz w:val="24"/>
                <w:szCs w:val="24"/>
                <w:lang w:val="en-US"/>
              </w:rPr>
            </w:pPr>
            <w:r w:rsidRPr="00AF2F9E">
              <w:rPr>
                <w:rFonts w:ascii="Calibri" w:eastAsia="MS Mincho" w:hAnsi="Calibri" w:cs="Calibri"/>
                <w:b/>
                <w:i/>
                <w:sz w:val="24"/>
                <w:szCs w:val="24"/>
                <w:lang w:val="en-US"/>
              </w:rPr>
              <w:t>(excl. VAT)</w:t>
            </w:r>
          </w:p>
          <w:p w14:paraId="53AA67AC" w14:textId="77777777" w:rsidR="00AF2F9E" w:rsidRPr="00AF2F9E" w:rsidRDefault="00AF2F9E" w:rsidP="00AF2F9E">
            <w:pPr>
              <w:ind w:left="-57" w:right="-57"/>
              <w:jc w:val="center"/>
              <w:rPr>
                <w:rFonts w:ascii="Calibri" w:eastAsia="MS Mincho" w:hAnsi="Calibri" w:cs="Calibri"/>
                <w:sz w:val="24"/>
                <w:szCs w:val="24"/>
                <w:lang w:val="en-US"/>
              </w:rPr>
            </w:pPr>
          </w:p>
        </w:tc>
      </w:tr>
      <w:tr w:rsidR="00AF2F9E" w:rsidRPr="00AF2F9E" w14:paraId="284614C7" w14:textId="77777777" w:rsidTr="00877A29">
        <w:trPr>
          <w:trHeight w:val="680"/>
        </w:trPr>
        <w:tc>
          <w:tcPr>
            <w:tcW w:w="1366" w:type="dxa"/>
            <w:shd w:val="clear" w:color="auto" w:fill="auto"/>
          </w:tcPr>
          <w:p w14:paraId="0E5222D3"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r w:rsidRPr="00AF2F9E">
              <w:rPr>
                <w:rFonts w:ascii="Calibri" w:eastAsia="MS Mincho" w:hAnsi="Calibri" w:cs="Calibri"/>
                <w:sz w:val="24"/>
                <w:szCs w:val="24"/>
                <w:lang w:val="en-US"/>
              </w:rPr>
              <w:t>1.</w:t>
            </w:r>
          </w:p>
        </w:tc>
        <w:tc>
          <w:tcPr>
            <w:tcW w:w="4304" w:type="dxa"/>
            <w:shd w:val="clear" w:color="auto" w:fill="auto"/>
          </w:tcPr>
          <w:p w14:paraId="000EAEAE"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center"/>
              <w:rPr>
                <w:rFonts w:ascii="Calibri" w:eastAsia="MS Mincho" w:hAnsi="Calibri" w:cs="Calibri"/>
                <w:bCs/>
                <w:sz w:val="24"/>
                <w:szCs w:val="24"/>
                <w:lang w:val="en-US"/>
              </w:rPr>
            </w:pPr>
            <w:r w:rsidRPr="00AF2F9E">
              <w:rPr>
                <w:rFonts w:ascii="Calibri" w:eastAsia="MS Mincho" w:hAnsi="Calibri" w:cs="Calibri"/>
                <w:bCs/>
                <w:sz w:val="24"/>
                <w:szCs w:val="24"/>
                <w:lang w:val="en-US"/>
              </w:rPr>
              <w:t>Configuration software</w:t>
            </w:r>
          </w:p>
          <w:p w14:paraId="4E4FFB43"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c>
          <w:tcPr>
            <w:tcW w:w="2693" w:type="dxa"/>
            <w:shd w:val="clear" w:color="auto" w:fill="auto"/>
          </w:tcPr>
          <w:p w14:paraId="6D672011" w14:textId="77777777" w:rsidR="00AF2F9E" w:rsidRPr="00AF2F9E" w:rsidRDefault="00AF2F9E" w:rsidP="00AF2F9E">
            <w:pPr>
              <w:widowControl w:val="0"/>
              <w:tabs>
                <w:tab w:val="left" w:pos="4540"/>
                <w:tab w:val="left" w:pos="5240"/>
                <w:tab w:val="left" w:pos="8140"/>
              </w:tabs>
              <w:autoSpaceDE w:val="0"/>
              <w:autoSpaceDN w:val="0"/>
              <w:adjustRightInd w:val="0"/>
              <w:spacing w:before="10"/>
              <w:ind w:right="425"/>
              <w:jc w:val="both"/>
              <w:rPr>
                <w:rFonts w:ascii="Calibri" w:eastAsia="MS Mincho" w:hAnsi="Calibri" w:cs="Calibri"/>
                <w:sz w:val="24"/>
                <w:szCs w:val="24"/>
                <w:lang w:val="en-US"/>
              </w:rPr>
            </w:pPr>
          </w:p>
        </w:tc>
      </w:tr>
      <w:bookmarkEnd w:id="2"/>
    </w:tbl>
    <w:p w14:paraId="2397DFA6"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146BB67A" w14:textId="77777777" w:rsidR="00AF2F9E" w:rsidRPr="00AF2F9E" w:rsidRDefault="00AF2F9E" w:rsidP="00AF2F9E">
      <w:pPr>
        <w:spacing w:after="0" w:line="240" w:lineRule="auto"/>
        <w:ind w:left="709"/>
        <w:jc w:val="both"/>
        <w:rPr>
          <w:rFonts w:ascii="Calibri" w:eastAsia="MS Mincho" w:hAnsi="Calibri" w:cs="Times New Roman"/>
          <w:w w:val="104"/>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Total fixed and firm Price for the subject of the public procurement should be indicated in the Bid, provided that the above PRICE BREAKDOWN TABLE should be filled in too, </w:t>
      </w:r>
      <w:proofErr w:type="gramStart"/>
      <w:r w:rsidRPr="00AF2F9E">
        <w:rPr>
          <w:rFonts w:ascii="Calibri" w:eastAsia="MS Mincho" w:hAnsi="Calibri" w:cs="Times New Roman"/>
          <w:kern w:val="0"/>
          <w:sz w:val="24"/>
          <w:szCs w:val="24"/>
          <w:lang w:val="en-US" w:eastAsia="sl-SI"/>
          <w14:ligatures w14:val="none"/>
        </w:rPr>
        <w:t>in order to</w:t>
      </w:r>
      <w:proofErr w:type="gramEnd"/>
      <w:r w:rsidRPr="00AF2F9E">
        <w:rPr>
          <w:rFonts w:ascii="Calibri" w:eastAsia="MS Mincho" w:hAnsi="Calibri" w:cs="Times New Roman"/>
          <w:kern w:val="0"/>
          <w:sz w:val="24"/>
          <w:szCs w:val="24"/>
          <w:lang w:val="en-US" w:eastAsia="sl-SI"/>
          <w14:ligatures w14:val="none"/>
        </w:rPr>
        <w:t xml:space="preserve"> enable Purchaser to make quality Bid evaluation.</w:t>
      </w:r>
      <w:r w:rsidRPr="00AF2F9E">
        <w:rPr>
          <w:rFonts w:ascii="Calibri" w:eastAsia="MS Mincho" w:hAnsi="Calibri" w:cs="Times New Roman"/>
          <w:spacing w:val="41"/>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The</w:t>
      </w:r>
      <w:r w:rsidRPr="00AF2F9E">
        <w:rPr>
          <w:rFonts w:ascii="Calibri" w:eastAsia="MS Mincho" w:hAnsi="Calibri" w:cs="Times New Roman"/>
          <w:spacing w:val="18"/>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items of the calculation</w:t>
      </w:r>
      <w:r w:rsidRPr="00AF2F9E">
        <w:rPr>
          <w:rFonts w:ascii="Calibri" w:eastAsia="MS Mincho" w:hAnsi="Calibri" w:cs="Times New Roman"/>
          <w:spacing w:val="20"/>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with</w:t>
      </w:r>
      <w:r w:rsidRPr="00AF2F9E">
        <w:rPr>
          <w:rFonts w:ascii="Calibri" w:eastAsia="MS Mincho" w:hAnsi="Calibri" w:cs="Times New Roman"/>
          <w:spacing w:val="27"/>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price “0” or “/”</w:t>
      </w:r>
      <w:r w:rsidRPr="00AF2F9E">
        <w:rPr>
          <w:rFonts w:ascii="Calibri" w:eastAsia="MS Mincho" w:hAnsi="Calibri" w:cs="Times New Roman"/>
          <w:spacing w:val="31"/>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shall</w:t>
      </w:r>
      <w:r w:rsidRPr="00AF2F9E">
        <w:rPr>
          <w:rFonts w:ascii="Calibri" w:eastAsia="MS Mincho" w:hAnsi="Calibri" w:cs="Times New Roman"/>
          <w:spacing w:val="22"/>
          <w:kern w:val="0"/>
          <w:sz w:val="24"/>
          <w:szCs w:val="24"/>
          <w:lang w:val="en-US" w:eastAsia="sl-SI"/>
          <w14:ligatures w14:val="none"/>
        </w:rPr>
        <w:t xml:space="preserve"> be </w:t>
      </w:r>
      <w:r w:rsidRPr="00AF2F9E">
        <w:rPr>
          <w:rFonts w:ascii="Calibri" w:eastAsia="MS Mincho" w:hAnsi="Calibri" w:cs="Times New Roman"/>
          <w:kern w:val="0"/>
          <w:sz w:val="24"/>
          <w:szCs w:val="24"/>
          <w:lang w:val="en-US" w:eastAsia="sl-SI"/>
          <w14:ligatures w14:val="none"/>
        </w:rPr>
        <w:t>considered</w:t>
      </w:r>
      <w:r w:rsidRPr="00AF2F9E">
        <w:rPr>
          <w:rFonts w:ascii="Calibri" w:eastAsia="MS Mincho" w:hAnsi="Calibri" w:cs="Times New Roman"/>
          <w:spacing w:val="52"/>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as</w:t>
      </w:r>
      <w:r w:rsidRPr="00AF2F9E">
        <w:rPr>
          <w:rFonts w:ascii="Calibri" w:eastAsia="MS Mincho" w:hAnsi="Calibri" w:cs="Times New Roman"/>
          <w:spacing w:val="15"/>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already</w:t>
      </w:r>
      <w:r w:rsidRPr="00AF2F9E">
        <w:rPr>
          <w:rFonts w:ascii="Calibri" w:eastAsia="MS Mincho" w:hAnsi="Calibri" w:cs="Times New Roman"/>
          <w:spacing w:val="35"/>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included</w:t>
      </w:r>
      <w:r w:rsidRPr="00AF2F9E">
        <w:rPr>
          <w:rFonts w:ascii="Calibri" w:eastAsia="MS Mincho" w:hAnsi="Calibri" w:cs="Times New Roman"/>
          <w:spacing w:val="52"/>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in</w:t>
      </w:r>
      <w:r w:rsidRPr="00AF2F9E">
        <w:rPr>
          <w:rFonts w:ascii="Calibri" w:eastAsia="MS Mincho" w:hAnsi="Calibri" w:cs="Times New Roman"/>
          <w:spacing w:val="9"/>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the</w:t>
      </w:r>
      <w:r w:rsidRPr="00AF2F9E">
        <w:rPr>
          <w:rFonts w:ascii="Calibri" w:eastAsia="MS Mincho" w:hAnsi="Calibri" w:cs="Times New Roman"/>
          <w:spacing w:val="19"/>
          <w:kern w:val="0"/>
          <w:sz w:val="24"/>
          <w:szCs w:val="24"/>
          <w:lang w:val="en-US" w:eastAsia="sl-SI"/>
          <w14:ligatures w14:val="none"/>
        </w:rPr>
        <w:t xml:space="preserve"> total </w:t>
      </w:r>
      <w:r w:rsidRPr="00AF2F9E">
        <w:rPr>
          <w:rFonts w:ascii="Calibri" w:eastAsia="MS Mincho" w:hAnsi="Calibri" w:cs="Times New Roman"/>
          <w:w w:val="104"/>
          <w:kern w:val="0"/>
          <w:sz w:val="24"/>
          <w:szCs w:val="24"/>
          <w:lang w:val="en-US" w:eastAsia="sl-SI"/>
          <w14:ligatures w14:val="none"/>
        </w:rPr>
        <w:t>Bid Price.</w:t>
      </w:r>
      <w:r w:rsidRPr="00AF2F9E">
        <w:rPr>
          <w:rFonts w:ascii="Calibri" w:eastAsia="MS Mincho" w:hAnsi="Calibri" w:cs="Times New Roman"/>
          <w:kern w:val="0"/>
          <w:sz w:val="24"/>
          <w:szCs w:val="24"/>
          <w:lang w:val="en-US" w:eastAsia="sl-SI"/>
          <w14:ligatures w14:val="none"/>
        </w:rPr>
        <w:t xml:space="preserve"> </w:t>
      </w:r>
      <w:r w:rsidRPr="00AF2F9E">
        <w:rPr>
          <w:rFonts w:ascii="Calibri" w:eastAsia="MS Mincho" w:hAnsi="Calibri" w:cs="Times New Roman"/>
          <w:w w:val="104"/>
          <w:kern w:val="0"/>
          <w:sz w:val="24"/>
          <w:szCs w:val="24"/>
          <w:lang w:val="en-US" w:eastAsia="sl-SI"/>
          <w14:ligatures w14:val="none"/>
        </w:rPr>
        <w:t>If the price is not filled in, the Bid will be disqualified (except in the case of the Optional Scope which the Bidders are not required to offer).</w:t>
      </w:r>
    </w:p>
    <w:p w14:paraId="034431A1" w14:textId="77777777" w:rsidR="00AF2F9E" w:rsidRPr="00AF2F9E" w:rsidRDefault="00AF2F9E" w:rsidP="00AF2F9E">
      <w:pPr>
        <w:numPr>
          <w:ilvl w:val="0"/>
          <w:numId w:val="4"/>
        </w:numPr>
        <w:spacing w:after="0" w:line="240" w:lineRule="auto"/>
        <w:contextualSpacing/>
        <w:jc w:val="both"/>
        <w:rPr>
          <w:rFonts w:ascii="Calibri" w:eastAsia="MS Mincho" w:hAnsi="Calibri" w:cs="Times New Roman"/>
          <w:w w:val="104"/>
          <w:kern w:val="0"/>
          <w:sz w:val="24"/>
          <w:szCs w:val="24"/>
          <w:lang w:val="en-US" w:eastAsia="sl-SI"/>
          <w14:ligatures w14:val="none"/>
        </w:rPr>
      </w:pPr>
      <w:r w:rsidRPr="00AF2F9E">
        <w:rPr>
          <w:rFonts w:ascii="Calibri" w:eastAsia="MS Mincho" w:hAnsi="Calibri" w:cs="Times New Roman"/>
          <w:w w:val="104"/>
          <w:kern w:val="0"/>
          <w:sz w:val="24"/>
          <w:szCs w:val="24"/>
          <w:lang w:val="en-US" w:eastAsia="sl-SI"/>
          <w14:ligatures w14:val="none"/>
        </w:rPr>
        <w:t>Warranty period:</w:t>
      </w:r>
      <w:r w:rsidRPr="00AF2F9E">
        <w:rPr>
          <w:rFonts w:ascii="Arial" w:eastAsia="MS Mincho" w:hAnsi="Arial" w:cs="Times New Roman"/>
          <w:kern w:val="0"/>
          <w:sz w:val="23"/>
          <w:lang w:val="en-US" w:eastAsia="sl-SI"/>
          <w14:ligatures w14:val="none"/>
        </w:rPr>
        <w:t xml:space="preserve"> </w:t>
      </w:r>
      <w:r w:rsidRPr="00AF2F9E">
        <w:rPr>
          <w:rFonts w:ascii="Arial" w:eastAsia="MS Mincho" w:hAnsi="Arial" w:cs="Times New Roman"/>
          <w:kern w:val="0"/>
          <w:sz w:val="23"/>
          <w:highlight w:val="lightGray"/>
          <w:lang w:val="en-GB" w:eastAsia="sl-SI"/>
          <w14:ligatures w14:val="none"/>
        </w:rPr>
        <w:fldChar w:fldCharType="begin">
          <w:ffData>
            <w:name w:val="Text10"/>
            <w:enabled/>
            <w:calcOnExit w:val="0"/>
            <w:textInput/>
          </w:ffData>
        </w:fldChar>
      </w:r>
      <w:bookmarkStart w:id="3" w:name="Text10"/>
      <w:r w:rsidRPr="00AF2F9E">
        <w:rPr>
          <w:rFonts w:ascii="Arial" w:eastAsia="MS Mincho" w:hAnsi="Arial" w:cs="Times New Roman"/>
          <w:kern w:val="0"/>
          <w:sz w:val="23"/>
          <w:highlight w:val="lightGray"/>
          <w:lang w:val="en-GB" w:eastAsia="sl-SI"/>
          <w14:ligatures w14:val="none"/>
        </w:rPr>
        <w:instrText xml:space="preserve"> FORMTEXT </w:instrText>
      </w:r>
      <w:r w:rsidRPr="00AF2F9E">
        <w:rPr>
          <w:rFonts w:ascii="Arial" w:eastAsia="MS Mincho" w:hAnsi="Arial" w:cs="Times New Roman"/>
          <w:kern w:val="0"/>
          <w:sz w:val="23"/>
          <w:highlight w:val="lightGray"/>
          <w:lang w:val="en-GB" w:eastAsia="sl-SI"/>
          <w14:ligatures w14:val="none"/>
        </w:rPr>
      </w:r>
      <w:r w:rsidRPr="00AF2F9E">
        <w:rPr>
          <w:rFonts w:ascii="Arial" w:eastAsia="MS Mincho" w:hAnsi="Arial" w:cs="Times New Roman"/>
          <w:kern w:val="0"/>
          <w:sz w:val="23"/>
          <w:highlight w:val="lightGray"/>
          <w:lang w:val="en-GB" w:eastAsia="sl-SI"/>
          <w14:ligatures w14:val="none"/>
        </w:rPr>
        <w:fldChar w:fldCharType="separate"/>
      </w:r>
      <w:r w:rsidRPr="00AF2F9E">
        <w:rPr>
          <w:rFonts w:ascii="Arial" w:eastAsia="MS Mincho" w:hAnsi="Arial" w:cs="Times New Roman"/>
          <w:kern w:val="0"/>
          <w:sz w:val="23"/>
          <w:highlight w:val="lightGray"/>
          <w:lang w:val="en-GB" w:eastAsia="sl-SI"/>
          <w14:ligatures w14:val="none"/>
        </w:rPr>
        <w:t> </w:t>
      </w:r>
      <w:r w:rsidRPr="00AF2F9E">
        <w:rPr>
          <w:rFonts w:ascii="Arial" w:eastAsia="MS Mincho" w:hAnsi="Arial" w:cs="Times New Roman"/>
          <w:kern w:val="0"/>
          <w:sz w:val="23"/>
          <w:highlight w:val="lightGray"/>
          <w:lang w:val="en-GB" w:eastAsia="sl-SI"/>
          <w14:ligatures w14:val="none"/>
        </w:rPr>
        <w:t> </w:t>
      </w:r>
      <w:r w:rsidRPr="00AF2F9E">
        <w:rPr>
          <w:rFonts w:ascii="Arial" w:eastAsia="MS Mincho" w:hAnsi="Arial" w:cs="Times New Roman"/>
          <w:kern w:val="0"/>
          <w:sz w:val="23"/>
          <w:highlight w:val="lightGray"/>
          <w:lang w:val="en-GB" w:eastAsia="sl-SI"/>
          <w14:ligatures w14:val="none"/>
        </w:rPr>
        <w:t> </w:t>
      </w:r>
      <w:r w:rsidRPr="00AF2F9E">
        <w:rPr>
          <w:rFonts w:ascii="Arial" w:eastAsia="MS Mincho" w:hAnsi="Arial" w:cs="Times New Roman"/>
          <w:kern w:val="0"/>
          <w:sz w:val="23"/>
          <w:highlight w:val="lightGray"/>
          <w:lang w:val="en-GB" w:eastAsia="sl-SI"/>
          <w14:ligatures w14:val="none"/>
        </w:rPr>
        <w:t> </w:t>
      </w:r>
      <w:r w:rsidRPr="00AF2F9E">
        <w:rPr>
          <w:rFonts w:ascii="Arial" w:eastAsia="MS Mincho" w:hAnsi="Arial" w:cs="Times New Roman"/>
          <w:kern w:val="0"/>
          <w:sz w:val="23"/>
          <w:highlight w:val="lightGray"/>
          <w:lang w:val="en-GB" w:eastAsia="sl-SI"/>
          <w14:ligatures w14:val="none"/>
        </w:rPr>
        <w:t> </w:t>
      </w:r>
      <w:r w:rsidRPr="00AF2F9E">
        <w:rPr>
          <w:rFonts w:ascii="Arial" w:eastAsia="MS Mincho" w:hAnsi="Arial" w:cs="Times New Roman"/>
          <w:kern w:val="0"/>
          <w:sz w:val="23"/>
          <w:highlight w:val="lightGray"/>
          <w:lang w:val="en-US" w:eastAsia="sl-SI"/>
          <w14:ligatures w14:val="none"/>
        </w:rPr>
        <w:fldChar w:fldCharType="end"/>
      </w:r>
      <w:bookmarkEnd w:id="3"/>
      <w:r w:rsidRPr="00AF2F9E">
        <w:rPr>
          <w:rFonts w:ascii="Calibri" w:eastAsia="MS Mincho" w:hAnsi="Calibri" w:cs="Times New Roman"/>
          <w:w w:val="104"/>
          <w:kern w:val="0"/>
          <w:sz w:val="24"/>
          <w:szCs w:val="24"/>
          <w:lang w:val="en-US" w:eastAsia="sl-SI"/>
          <w14:ligatures w14:val="none"/>
        </w:rPr>
        <w:t>years (minimum 2 years).</w:t>
      </w:r>
    </w:p>
    <w:p w14:paraId="6A308FA7" w14:textId="77777777" w:rsidR="00AF2F9E" w:rsidRPr="00AF2F9E" w:rsidRDefault="00AF2F9E" w:rsidP="00AF2F9E">
      <w:pPr>
        <w:widowControl w:val="0"/>
        <w:numPr>
          <w:ilvl w:val="0"/>
          <w:numId w:val="4"/>
        </w:numPr>
        <w:tabs>
          <w:tab w:val="left" w:pos="4540"/>
          <w:tab w:val="left" w:pos="5240"/>
          <w:tab w:val="left" w:pos="8140"/>
        </w:tabs>
        <w:autoSpaceDE w:val="0"/>
        <w:autoSpaceDN w:val="0"/>
        <w:adjustRightInd w:val="0"/>
        <w:spacing w:after="0" w:line="240" w:lineRule="auto"/>
        <w:contextualSpacing/>
        <w:jc w:val="both"/>
        <w:rPr>
          <w:rFonts w:ascii="Calibri" w:eastAsia="MS Mincho" w:hAnsi="Calibri" w:cs="Times New Roman"/>
          <w:kern w:val="0"/>
          <w:sz w:val="23"/>
          <w:lang w:val="en-US" w:eastAsia="sl-SI"/>
          <w14:ligatures w14:val="none"/>
        </w:rPr>
      </w:pPr>
      <w:r w:rsidRPr="00AF2F9E">
        <w:rPr>
          <w:rFonts w:ascii="Calibri" w:eastAsia="MS Mincho" w:hAnsi="Calibri" w:cs="Times New Roman"/>
          <w:kern w:val="0"/>
          <w:sz w:val="23"/>
          <w:lang w:val="en-US" w:eastAsia="sl-SI"/>
          <w14:ligatures w14:val="none"/>
        </w:rPr>
        <w:t>In case of Purchaser's acceptance of our Bid, we are ready to start the works under the Contract and complete them all in accordance with the schedule proposed in the Bidding Documentation.</w:t>
      </w:r>
    </w:p>
    <w:p w14:paraId="6403F347" w14:textId="77777777" w:rsidR="00AF2F9E" w:rsidRPr="00AF2F9E" w:rsidRDefault="00AF2F9E" w:rsidP="00AF2F9E">
      <w:pPr>
        <w:widowControl w:val="0"/>
        <w:numPr>
          <w:ilvl w:val="0"/>
          <w:numId w:val="4"/>
        </w:numPr>
        <w:tabs>
          <w:tab w:val="left" w:pos="4540"/>
          <w:tab w:val="left" w:pos="5240"/>
          <w:tab w:val="left" w:pos="8140"/>
        </w:tabs>
        <w:autoSpaceDE w:val="0"/>
        <w:autoSpaceDN w:val="0"/>
        <w:adjustRightInd w:val="0"/>
        <w:spacing w:after="0" w:line="240" w:lineRule="auto"/>
        <w:contextualSpacing/>
        <w:jc w:val="both"/>
        <w:rPr>
          <w:rFonts w:ascii="Calibri" w:eastAsia="MS Mincho" w:hAnsi="Calibri" w:cs="Times New Roman"/>
          <w:kern w:val="0"/>
          <w:sz w:val="23"/>
          <w:lang w:val="en-US" w:eastAsia="sl-SI"/>
          <w14:ligatures w14:val="none"/>
        </w:rPr>
      </w:pPr>
      <w:r w:rsidRPr="00AF2F9E">
        <w:rPr>
          <w:rFonts w:ascii="Calibri" w:eastAsia="MS Mincho" w:hAnsi="Calibri" w:cs="Times New Roman"/>
          <w:kern w:val="0"/>
          <w:sz w:val="23"/>
          <w:lang w:val="en-US" w:eastAsia="sl-SI"/>
          <w14:ligatures w14:val="none"/>
        </w:rPr>
        <w:t>We agree that the Bid is binding for us 90 days from the date of the Bids Opening and that it can be accepted by the Purchaser any time within the 90 days' period.</w:t>
      </w:r>
    </w:p>
    <w:p w14:paraId="0698D412" w14:textId="77777777" w:rsidR="00AF2F9E" w:rsidRPr="00AF2F9E" w:rsidRDefault="00AF2F9E" w:rsidP="00AF2F9E">
      <w:pPr>
        <w:spacing w:after="0" w:line="240" w:lineRule="auto"/>
        <w:ind w:left="709"/>
        <w:jc w:val="both"/>
        <w:rPr>
          <w:rFonts w:ascii="Calibri" w:eastAsia="MS Mincho" w:hAnsi="Calibri" w:cs="Times New Roman"/>
          <w:w w:val="104"/>
          <w:kern w:val="0"/>
          <w:sz w:val="24"/>
          <w:szCs w:val="24"/>
          <w:lang w:val="en-US" w:eastAsia="sl-SI"/>
          <w14:ligatures w14:val="none"/>
        </w:rPr>
      </w:pPr>
    </w:p>
    <w:p w14:paraId="300C71E2" w14:textId="77777777" w:rsidR="00AF2F9E" w:rsidRPr="00AF2F9E" w:rsidRDefault="00AF2F9E" w:rsidP="00AF2F9E">
      <w:pPr>
        <w:widowControl w:val="0"/>
        <w:tabs>
          <w:tab w:val="left" w:pos="4540"/>
          <w:tab w:val="left" w:pos="5240"/>
          <w:tab w:val="left" w:pos="8140"/>
        </w:tabs>
        <w:autoSpaceDE w:val="0"/>
        <w:autoSpaceDN w:val="0"/>
        <w:adjustRightInd w:val="0"/>
        <w:spacing w:before="10" w:after="0" w:line="240" w:lineRule="auto"/>
        <w:ind w:left="709" w:right="425" w:hanging="709"/>
        <w:jc w:val="both"/>
        <w:rPr>
          <w:rFonts w:ascii="Calibri" w:eastAsia="MS Mincho" w:hAnsi="Calibri" w:cs="Times New Roman"/>
          <w:kern w:val="0"/>
          <w:sz w:val="23"/>
          <w:lang w:val="en-US" w:eastAsia="sl-SI"/>
          <w14:ligatures w14:val="none"/>
        </w:rPr>
      </w:pPr>
      <w:r w:rsidRPr="00AF2F9E">
        <w:rPr>
          <w:rFonts w:ascii="Calibri" w:eastAsia="MS Mincho" w:hAnsi="Calibri" w:cs="Times New Roman"/>
          <w:kern w:val="0"/>
          <w:sz w:val="24"/>
          <w:szCs w:val="24"/>
          <w:lang w:val="en-US" w:eastAsia="sl-SI"/>
          <w14:ligatures w14:val="none"/>
        </w:rPr>
        <w:t xml:space="preserve"> </w:t>
      </w:r>
    </w:p>
    <w:p w14:paraId="6879BF8B"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21B62C89"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64D752F8"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3396CDB6"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3B5E7BE2"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Place and Date:</w:t>
      </w:r>
      <w:r w:rsidRPr="00AF2F9E">
        <w:rPr>
          <w:rFonts w:ascii="Calibri" w:eastAsia="MS Mincho" w:hAnsi="Calibri" w:cs="Times New Roman"/>
          <w:kern w:val="0"/>
          <w:sz w:val="24"/>
          <w:szCs w:val="24"/>
          <w:lang w:val="en-US" w:eastAsia="sl-SI"/>
          <w14:ligatures w14:val="none"/>
        </w:rPr>
        <w:tab/>
      </w:r>
      <w:r w:rsidRPr="00AF2F9E">
        <w:rPr>
          <w:rFonts w:ascii="Calibri" w:eastAsia="MS Mincho" w:hAnsi="Calibri" w:cs="Times New Roman"/>
          <w:kern w:val="0"/>
          <w:sz w:val="24"/>
          <w:szCs w:val="24"/>
          <w:lang w:val="en-US" w:eastAsia="sl-SI"/>
          <w14:ligatures w14:val="none"/>
        </w:rPr>
        <w:tab/>
        <w:t xml:space="preserve"> Stamp:</w:t>
      </w:r>
      <w:r w:rsidRPr="00AF2F9E">
        <w:rPr>
          <w:rFonts w:ascii="Calibri" w:eastAsia="MS Mincho" w:hAnsi="Calibri" w:cs="Times New Roman"/>
          <w:kern w:val="0"/>
          <w:sz w:val="24"/>
          <w:szCs w:val="24"/>
          <w:lang w:val="en-US" w:eastAsia="sl-SI"/>
          <w14:ligatures w14:val="none"/>
        </w:rPr>
        <w:tab/>
        <w:t xml:space="preserve">              Signature of Authorized Bidder’s </w:t>
      </w:r>
    </w:p>
    <w:p w14:paraId="32C372DB"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                                                                                              Representative </w:t>
      </w:r>
    </w:p>
    <w:p w14:paraId="0F1A08AA" w14:textId="77777777" w:rsidR="00AF2F9E" w:rsidRPr="00AF2F9E" w:rsidRDefault="00AF2F9E" w:rsidP="00AF2F9E">
      <w:pPr>
        <w:tabs>
          <w:tab w:val="left" w:pos="3969"/>
          <w:tab w:val="left" w:pos="5670"/>
          <w:tab w:val="right" w:pos="9497"/>
        </w:tabs>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b/>
      </w:r>
    </w:p>
    <w:p w14:paraId="74CB11B6" w14:textId="77777777" w:rsidR="00AF2F9E" w:rsidRPr="00AF2F9E" w:rsidRDefault="00AF2F9E" w:rsidP="00AF2F9E">
      <w:pPr>
        <w:spacing w:after="0" w:line="240" w:lineRule="auto"/>
        <w:rPr>
          <w:rFonts w:ascii="Calibri" w:eastAsia="Times New Roman"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______________________ </w:t>
      </w:r>
      <w:r w:rsidRPr="00AF2F9E">
        <w:rPr>
          <w:rFonts w:ascii="Calibri" w:eastAsia="MS Mincho" w:hAnsi="Calibri" w:cs="Times New Roman"/>
          <w:kern w:val="0"/>
          <w:sz w:val="24"/>
          <w:szCs w:val="24"/>
          <w:lang w:val="en-US" w:eastAsia="sl-SI"/>
          <w14:ligatures w14:val="none"/>
        </w:rPr>
        <w:tab/>
        <w:t xml:space="preserve">                                      ______________________________</w:t>
      </w:r>
    </w:p>
    <w:p w14:paraId="2D73568C" w14:textId="77777777" w:rsidR="00AF2F9E" w:rsidRPr="00AF2F9E" w:rsidRDefault="00AF2F9E" w:rsidP="00AF2F9E">
      <w:pPr>
        <w:spacing w:after="0" w:line="240" w:lineRule="auto"/>
        <w:rPr>
          <w:rFonts w:ascii="Calibri" w:eastAsia="MS Mincho" w:hAnsi="Calibri" w:cs="Times New Roman"/>
          <w:kern w:val="0"/>
          <w:sz w:val="23"/>
          <w:lang w:val="en-US" w:eastAsia="sl-SI"/>
          <w14:ligatures w14:val="none"/>
        </w:rPr>
      </w:pPr>
    </w:p>
    <w:p w14:paraId="3CCC1433" w14:textId="77777777" w:rsidR="00AF2F9E" w:rsidRPr="00AF2F9E" w:rsidRDefault="00AF2F9E" w:rsidP="00AF2F9E">
      <w:pPr>
        <w:spacing w:after="0" w:line="240" w:lineRule="auto"/>
        <w:rPr>
          <w:rFonts w:ascii="Calibri" w:eastAsia="MS Gothic" w:hAnsi="Calibri" w:cs="Times New Roman"/>
          <w:b/>
          <w:bCs/>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br w:type="page"/>
      </w:r>
    </w:p>
    <w:p w14:paraId="7C2FAC1C" w14:textId="77777777"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lastRenderedPageBreak/>
        <w:fldChar w:fldCharType="begin"/>
      </w:r>
      <w:r w:rsidRPr="00AF2F9E">
        <w:rPr>
          <w:rFonts w:ascii="Calibri" w:eastAsia="MS Mincho" w:hAnsi="Calibri" w:cs="Times New Roman"/>
          <w:b/>
          <w:kern w:val="0"/>
          <w:sz w:val="24"/>
          <w:szCs w:val="24"/>
          <w:lang w:val="en-US" w:eastAsia="sl-SI"/>
          <w14:ligatures w14:val="none"/>
        </w:rPr>
        <w:instrText xml:space="preserve"> REF _Ref434568986 \w \h  \* MERGEFORMAT </w:instrText>
      </w:r>
      <w:r w:rsidRPr="00AF2F9E">
        <w:rPr>
          <w:rFonts w:ascii="Calibri" w:eastAsia="MS Mincho" w:hAnsi="Calibri" w:cs="Times New Roman"/>
          <w:b/>
          <w:kern w:val="0"/>
          <w:sz w:val="24"/>
          <w:szCs w:val="24"/>
          <w:lang w:val="en-US" w:eastAsia="sl-SI"/>
          <w14:ligatures w14:val="none"/>
        </w:rPr>
      </w:r>
      <w:r w:rsidRPr="00AF2F9E">
        <w:rPr>
          <w:rFonts w:ascii="Calibri" w:eastAsia="MS Mincho" w:hAnsi="Calibri" w:cs="Times New Roman"/>
          <w:b/>
          <w:kern w:val="0"/>
          <w:sz w:val="24"/>
          <w:szCs w:val="24"/>
          <w:lang w:val="en-US" w:eastAsia="sl-SI"/>
          <w14:ligatures w14:val="none"/>
        </w:rPr>
        <w:fldChar w:fldCharType="separate"/>
      </w:r>
      <w:r w:rsidRPr="00AF2F9E">
        <w:rPr>
          <w:rFonts w:ascii="Calibri" w:eastAsia="MS Mincho" w:hAnsi="Calibri" w:cs="Times New Roman"/>
          <w:b/>
          <w:kern w:val="0"/>
          <w:sz w:val="24"/>
          <w:szCs w:val="24"/>
          <w:lang w:val="en-US" w:eastAsia="sl-SI"/>
          <w14:ligatures w14:val="none"/>
        </w:rPr>
        <w:t>Attachment no.2</w:t>
      </w:r>
      <w:r w:rsidRPr="00AF2F9E">
        <w:rPr>
          <w:rFonts w:ascii="Calibri" w:eastAsia="MS Mincho" w:hAnsi="Calibri" w:cs="Times New Roman"/>
          <w:b/>
          <w:kern w:val="0"/>
          <w:sz w:val="24"/>
          <w:szCs w:val="24"/>
          <w:lang w:val="en-US" w:eastAsia="sl-SI"/>
          <w14:ligatures w14:val="none"/>
        </w:rPr>
        <w:fldChar w:fldCharType="end"/>
      </w:r>
    </w:p>
    <w:p w14:paraId="4BEAA83B"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fldChar w:fldCharType="begin"/>
      </w:r>
      <w:r w:rsidRPr="00AF2F9E">
        <w:rPr>
          <w:rFonts w:ascii="Calibri" w:eastAsia="MS Mincho" w:hAnsi="Calibri" w:cs="Times New Roman"/>
          <w:kern w:val="0"/>
          <w:sz w:val="24"/>
          <w:szCs w:val="24"/>
          <w:lang w:val="en-US" w:eastAsia="sl-SI"/>
          <w14:ligatures w14:val="none"/>
        </w:rPr>
        <w:instrText xml:space="preserve"> REF _Ref434568986 \h </w:instrText>
      </w:r>
      <w:r w:rsidRPr="00AF2F9E">
        <w:rPr>
          <w:rFonts w:ascii="Calibri" w:eastAsia="MS Mincho" w:hAnsi="Calibri" w:cs="Times New Roman"/>
          <w:kern w:val="0"/>
          <w:sz w:val="24"/>
          <w:szCs w:val="24"/>
          <w:lang w:val="en-US" w:eastAsia="sl-SI"/>
          <w14:ligatures w14:val="none"/>
        </w:rPr>
      </w:r>
      <w:r w:rsidRPr="00AF2F9E">
        <w:rPr>
          <w:rFonts w:ascii="Calibri" w:eastAsia="MS Mincho" w:hAnsi="Calibri" w:cs="Times New Roman"/>
          <w:kern w:val="0"/>
          <w:sz w:val="24"/>
          <w:szCs w:val="24"/>
          <w:lang w:val="en-US" w:eastAsia="sl-SI"/>
          <w14:ligatures w14:val="none"/>
        </w:rPr>
        <w:fldChar w:fldCharType="separate"/>
      </w:r>
      <w:r w:rsidRPr="00AF2F9E">
        <w:rPr>
          <w:rFonts w:ascii="Calibri" w:eastAsia="MS Mincho" w:hAnsi="Calibri" w:cs="Times New Roman"/>
          <w:b/>
          <w:kern w:val="0"/>
          <w:sz w:val="24"/>
          <w:szCs w:val="24"/>
          <w:lang w:val="en-US"/>
          <w14:ligatures w14:val="none"/>
        </w:rPr>
        <w:t>BIDDER DECLARATION OF ELIGIBILITY</w:t>
      </w:r>
      <w:r w:rsidRPr="00AF2F9E">
        <w:rPr>
          <w:rFonts w:ascii="Calibri" w:eastAsia="MS Mincho" w:hAnsi="Calibri" w:cs="Times New Roman"/>
          <w:kern w:val="0"/>
          <w:sz w:val="24"/>
          <w:szCs w:val="24"/>
          <w:lang w:val="en-US" w:eastAsia="sl-SI"/>
          <w14:ligatures w14:val="none"/>
        </w:rPr>
        <w:fldChar w:fldCharType="end"/>
      </w:r>
      <w:r w:rsidRPr="00AF2F9E">
        <w:rPr>
          <w:rFonts w:ascii="Calibri" w:eastAsia="MS Mincho" w:hAnsi="Calibri" w:cs="Times New Roman"/>
          <w:b/>
          <w:kern w:val="0"/>
          <w:sz w:val="24"/>
          <w:szCs w:val="24"/>
          <w:lang w:val="en-US" w:eastAsia="sl-SI"/>
          <w14:ligatures w14:val="none"/>
        </w:rPr>
        <w:t xml:space="preserve"> </w:t>
      </w:r>
    </w:p>
    <w:p w14:paraId="0444B53B" w14:textId="77777777" w:rsidR="00AF2F9E" w:rsidRPr="00AF2F9E" w:rsidRDefault="00AF2F9E" w:rsidP="00AF2F9E">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p>
    <w:p w14:paraId="5AE94B15" w14:textId="77777777" w:rsidR="00AF2F9E" w:rsidRPr="00AF2F9E" w:rsidRDefault="00AF2F9E" w:rsidP="00AF2F9E">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p>
    <w:p w14:paraId="42F25CBD" w14:textId="77777777" w:rsidR="00AF2F9E" w:rsidRPr="00AF2F9E" w:rsidRDefault="00AF2F9E" w:rsidP="00AF2F9E">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w:t>
      </w:r>
      <w:r w:rsidRPr="00AF2F9E">
        <w:rPr>
          <w:rFonts w:ascii="Calibri" w:eastAsia="MS Mincho" w:hAnsi="Calibri" w:cs="Times New Roman"/>
          <w:kern w:val="0"/>
          <w:sz w:val="24"/>
          <w:szCs w:val="24"/>
          <w:lang w:val="en-US" w:eastAsia="sl-SI"/>
          <w14:ligatures w14:val="none"/>
        </w:rPr>
        <w:tab/>
      </w:r>
    </w:p>
    <w:p w14:paraId="66DC9F04" w14:textId="77777777" w:rsidR="00AF2F9E" w:rsidRPr="00AF2F9E" w:rsidRDefault="00AF2F9E" w:rsidP="00AF2F9E">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b/>
      </w:r>
    </w:p>
    <w:p w14:paraId="38CD4CEC" w14:textId="77777777" w:rsidR="00AF2F9E" w:rsidRPr="00AF2F9E" w:rsidRDefault="00AF2F9E" w:rsidP="00AF2F9E">
      <w:pPr>
        <w:tabs>
          <w:tab w:val="right" w:leader="dot" w:pos="6804"/>
        </w:tabs>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b/>
      </w:r>
    </w:p>
    <w:p w14:paraId="370CC5DD" w14:textId="77777777" w:rsidR="00AF2F9E" w:rsidRPr="00AF2F9E" w:rsidRDefault="00AF2F9E" w:rsidP="00AF2F9E">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p>
    <w:p w14:paraId="000F77BF" w14:textId="77777777" w:rsidR="00AF2F9E" w:rsidRPr="00AF2F9E" w:rsidRDefault="00AF2F9E" w:rsidP="00AF2F9E">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p>
    <w:p w14:paraId="6C71804C" w14:textId="77777777" w:rsidR="00AF2F9E" w:rsidRPr="00AF2F9E" w:rsidRDefault="00AF2F9E" w:rsidP="00AF2F9E">
      <w:pPr>
        <w:tabs>
          <w:tab w:val="right" w:leader="dot" w:pos="6804"/>
        </w:tabs>
        <w:spacing w:after="0" w:line="240" w:lineRule="auto"/>
        <w:jc w:val="center"/>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HEREBY DECLARE</w:t>
      </w:r>
    </w:p>
    <w:p w14:paraId="5953E05D"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Under criminal and material responsibility,</w:t>
      </w:r>
    </w:p>
    <w:p w14:paraId="01D347E6"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We are registered by public agency or the relevant court for the field of activity that is subject of this public procurement.</w:t>
      </w:r>
    </w:p>
    <w:p w14:paraId="2179FC8D"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comply with ZVISJV for the scope of contractual work (if applicable and requested in </w:t>
      </w:r>
      <w:proofErr w:type="gramStart"/>
      <w:r w:rsidRPr="00AF2F9E">
        <w:rPr>
          <w:rFonts w:ascii="Calibri" w:eastAsia="MS Mincho" w:hAnsi="Calibri" w:cs="Times New Roman"/>
          <w:kern w:val="0"/>
          <w:sz w:val="24"/>
          <w:szCs w:val="24"/>
          <w:lang w:val="en-US" w:eastAsia="sl-SI"/>
          <w14:ligatures w14:val="none"/>
        </w:rPr>
        <w:t>Technical</w:t>
      </w:r>
      <w:proofErr w:type="gramEnd"/>
      <w:r w:rsidRPr="00AF2F9E">
        <w:rPr>
          <w:rFonts w:ascii="Calibri" w:eastAsia="MS Mincho" w:hAnsi="Calibri" w:cs="Times New Roman"/>
          <w:kern w:val="0"/>
          <w:sz w:val="24"/>
          <w:szCs w:val="24"/>
          <w:lang w:val="en-US" w:eastAsia="sl-SI"/>
          <w14:ligatures w14:val="none"/>
        </w:rPr>
        <w:t xml:space="preserve"> specification).</w:t>
      </w:r>
    </w:p>
    <w:p w14:paraId="5FDA7754"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are not the subject of initiated compulsory settlement, </w:t>
      </w:r>
      <w:proofErr w:type="gramStart"/>
      <w:r w:rsidRPr="00AF2F9E">
        <w:rPr>
          <w:rFonts w:ascii="Calibri" w:eastAsia="MS Mincho" w:hAnsi="Calibri" w:cs="Times New Roman"/>
          <w:kern w:val="0"/>
          <w:sz w:val="24"/>
          <w:szCs w:val="24"/>
          <w:lang w:val="en-US" w:eastAsia="sl-SI"/>
          <w14:ligatures w14:val="none"/>
        </w:rPr>
        <w:t>bankruptcy  or</w:t>
      </w:r>
      <w:proofErr w:type="gramEnd"/>
      <w:r w:rsidRPr="00AF2F9E">
        <w:rPr>
          <w:rFonts w:ascii="Calibri" w:eastAsia="MS Mincho" w:hAnsi="Calibri" w:cs="Times New Roman"/>
          <w:kern w:val="0"/>
          <w:sz w:val="24"/>
          <w:szCs w:val="24"/>
          <w:lang w:val="en-US" w:eastAsia="sl-SI"/>
          <w14:ligatures w14:val="none"/>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5B20B4A5"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That our law does not forbid us to sign the Contract. </w:t>
      </w:r>
    </w:p>
    <w:p w14:paraId="10BF03B2"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are not a Bidder with negative reference from paragraph 4 of the Article </w:t>
      </w:r>
      <w:proofErr w:type="gramStart"/>
      <w:r w:rsidRPr="00AF2F9E">
        <w:rPr>
          <w:rFonts w:ascii="Calibri" w:eastAsia="MS Mincho" w:hAnsi="Calibri" w:cs="Times New Roman"/>
          <w:kern w:val="0"/>
          <w:sz w:val="24"/>
          <w:szCs w:val="24"/>
          <w:lang w:val="en-US" w:eastAsia="sl-SI"/>
          <w14:ligatures w14:val="none"/>
        </w:rPr>
        <w:t>75 point</w:t>
      </w:r>
      <w:proofErr w:type="gramEnd"/>
      <w:r w:rsidRPr="00AF2F9E">
        <w:rPr>
          <w:rFonts w:ascii="Calibri" w:eastAsia="MS Mincho" w:hAnsi="Calibri" w:cs="Times New Roman"/>
          <w:kern w:val="0"/>
          <w:sz w:val="24"/>
          <w:szCs w:val="24"/>
          <w:lang w:val="en-US" w:eastAsia="sl-SI"/>
          <w14:ligatures w14:val="none"/>
        </w:rPr>
        <w:t xml:space="preserve"> a of ZJN-3. </w:t>
      </w:r>
    </w:p>
    <w:p w14:paraId="0AFD90C5"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We are not in mutual dispute that could affect our capability to fulfill the Contract awarded under this public procurement procedure.</w:t>
      </w:r>
    </w:p>
    <w:p w14:paraId="3CA78585"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have qualified and experienced staff and proper technical equipment for the Scope of Services and Delivery completion. </w:t>
      </w:r>
    </w:p>
    <w:p w14:paraId="01BA22C0" w14:textId="77777777" w:rsidR="00AF2F9E" w:rsidRPr="00AF2F9E" w:rsidRDefault="00AF2F9E" w:rsidP="00AF2F9E">
      <w:pPr>
        <w:numPr>
          <w:ilvl w:val="0"/>
          <w:numId w:val="2"/>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will follow and fulfill all quality assurance requirements requested in the TS SP-F3024 Rev.0. Our quality management system is described in document ...................................................................................... </w:t>
      </w:r>
    </w:p>
    <w:p w14:paraId="5CD3D4A6" w14:textId="77777777" w:rsidR="00AF2F9E" w:rsidRPr="00AF2F9E" w:rsidRDefault="00AF2F9E" w:rsidP="00AF2F9E">
      <w:pPr>
        <w:spacing w:after="0" w:line="240" w:lineRule="auto"/>
        <w:ind w:left="720"/>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                                           (</w:t>
      </w:r>
      <w:proofErr w:type="gramStart"/>
      <w:r w:rsidRPr="00AF2F9E">
        <w:rPr>
          <w:rFonts w:ascii="Calibri" w:eastAsia="MS Mincho" w:hAnsi="Calibri" w:cs="Times New Roman"/>
          <w:kern w:val="0"/>
          <w:sz w:val="24"/>
          <w:szCs w:val="24"/>
          <w:lang w:val="en-US" w:eastAsia="sl-SI"/>
          <w14:ligatures w14:val="none"/>
        </w:rPr>
        <w:t>document</w:t>
      </w:r>
      <w:proofErr w:type="gramEnd"/>
      <w:r w:rsidRPr="00AF2F9E">
        <w:rPr>
          <w:rFonts w:ascii="Calibri" w:eastAsia="MS Mincho" w:hAnsi="Calibri" w:cs="Times New Roman"/>
          <w:kern w:val="0"/>
          <w:sz w:val="24"/>
          <w:szCs w:val="24"/>
          <w:lang w:val="en-US" w:eastAsia="sl-SI"/>
          <w14:ligatures w14:val="none"/>
        </w:rPr>
        <w:t xml:space="preserve"> ID, title, revision number). </w:t>
      </w:r>
    </w:p>
    <w:p w14:paraId="4591C74A" w14:textId="77777777" w:rsidR="00AF2F9E" w:rsidRPr="00AF2F9E" w:rsidRDefault="00AF2F9E" w:rsidP="00AF2F9E">
      <w:pPr>
        <w:spacing w:after="0" w:line="240" w:lineRule="auto"/>
        <w:contextualSpacing/>
        <w:jc w:val="both"/>
        <w:rPr>
          <w:rFonts w:ascii="Calibri" w:eastAsia="MS Mincho" w:hAnsi="Calibri" w:cs="Times New Roman"/>
          <w:kern w:val="0"/>
          <w:sz w:val="24"/>
          <w:szCs w:val="24"/>
          <w:lang w:val="en-US" w:eastAsia="sl-SI"/>
          <w14:ligatures w14:val="none"/>
        </w:rPr>
      </w:pPr>
    </w:p>
    <w:p w14:paraId="04972A58" w14:textId="77777777" w:rsidR="00AF2F9E" w:rsidRPr="00AF2F9E" w:rsidRDefault="00AF2F9E" w:rsidP="00AF2F9E">
      <w:pPr>
        <w:spacing w:after="0" w:line="240" w:lineRule="auto"/>
        <w:ind w:left="720"/>
        <w:contextualSpacing/>
        <w:jc w:val="both"/>
        <w:rPr>
          <w:rFonts w:ascii="Calibri" w:eastAsia="MS Mincho" w:hAnsi="Calibri" w:cs="Times New Roman"/>
          <w:kern w:val="0"/>
          <w:sz w:val="24"/>
          <w:szCs w:val="24"/>
          <w:lang w:val="en-US" w:eastAsia="sl-SI"/>
          <w14:ligatures w14:val="none"/>
        </w:rPr>
      </w:pPr>
    </w:p>
    <w:p w14:paraId="364017E2" w14:textId="77777777" w:rsidR="00AF2F9E" w:rsidRPr="00AF2F9E" w:rsidRDefault="00AF2F9E" w:rsidP="00AF2F9E">
      <w:pPr>
        <w:spacing w:after="0" w:line="240" w:lineRule="auto"/>
        <w:ind w:left="720"/>
        <w:contextualSpacing/>
        <w:jc w:val="both"/>
        <w:rPr>
          <w:rFonts w:ascii="Calibri" w:eastAsia="MS Mincho" w:hAnsi="Calibri" w:cs="Times New Roman"/>
          <w:kern w:val="0"/>
          <w:sz w:val="24"/>
          <w:szCs w:val="24"/>
          <w:highlight w:val="yellow"/>
          <w:lang w:val="en-US" w:eastAsia="sl-SI"/>
          <w14:ligatures w14:val="none"/>
        </w:rPr>
      </w:pPr>
    </w:p>
    <w:p w14:paraId="53E10F7E" w14:textId="77777777" w:rsidR="00AF2F9E" w:rsidRPr="00AF2F9E" w:rsidRDefault="00AF2F9E" w:rsidP="00AF2F9E">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7C1C3F2B" w14:textId="77777777" w:rsidR="00AF2F9E" w:rsidRPr="00AF2F9E" w:rsidRDefault="00AF2F9E" w:rsidP="00AF2F9E">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62B05220" w14:textId="77777777" w:rsidR="00AF2F9E" w:rsidRPr="00AF2F9E" w:rsidRDefault="00AF2F9E" w:rsidP="00AF2F9E">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214B790F" w14:textId="77777777" w:rsidR="00AF2F9E" w:rsidRPr="00AF2F9E" w:rsidRDefault="00AF2F9E" w:rsidP="00AF2F9E">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p>
    <w:p w14:paraId="676FE959" w14:textId="77777777" w:rsidR="00AF2F9E" w:rsidRPr="00AF2F9E" w:rsidRDefault="00AF2F9E" w:rsidP="00AF2F9E">
      <w:pPr>
        <w:tabs>
          <w:tab w:val="left" w:pos="2835"/>
        </w:tabs>
        <w:spacing w:after="0" w:line="240" w:lineRule="auto"/>
        <w:ind w:left="4395" w:hanging="4395"/>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Place and Date:</w:t>
      </w:r>
      <w:r w:rsidRPr="00AF2F9E">
        <w:rPr>
          <w:rFonts w:ascii="Calibri" w:eastAsia="MS Mincho" w:hAnsi="Calibri" w:cs="Times New Roman"/>
          <w:kern w:val="0"/>
          <w:sz w:val="24"/>
          <w:szCs w:val="24"/>
          <w:lang w:val="en-US" w:eastAsia="sl-SI"/>
          <w14:ligatures w14:val="none"/>
        </w:rPr>
        <w:tab/>
        <w:t xml:space="preserve"> Stamp:</w:t>
      </w:r>
      <w:r w:rsidRPr="00AF2F9E">
        <w:rPr>
          <w:rFonts w:ascii="Calibri" w:eastAsia="MS Mincho" w:hAnsi="Calibri" w:cs="Times New Roman"/>
          <w:kern w:val="0"/>
          <w:sz w:val="24"/>
          <w:szCs w:val="24"/>
          <w:lang w:val="en-US" w:eastAsia="sl-SI"/>
          <w14:ligatures w14:val="none"/>
        </w:rPr>
        <w:tab/>
        <w:t xml:space="preserve">Signature of Authorized Bidder’s Representative </w:t>
      </w:r>
    </w:p>
    <w:p w14:paraId="4B57DE50" w14:textId="77777777" w:rsidR="00AF2F9E" w:rsidRPr="00AF2F9E" w:rsidRDefault="00AF2F9E" w:rsidP="00AF2F9E">
      <w:pPr>
        <w:tabs>
          <w:tab w:val="left" w:pos="3969"/>
          <w:tab w:val="left" w:pos="5670"/>
          <w:tab w:val="right" w:pos="9497"/>
        </w:tabs>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b/>
      </w:r>
    </w:p>
    <w:p w14:paraId="04F87AE2"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4B8EDF15"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4310FE32"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7DF4AEA2"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______________________ </w:t>
      </w:r>
      <w:r w:rsidRPr="00AF2F9E">
        <w:rPr>
          <w:rFonts w:ascii="Calibri" w:eastAsia="MS Mincho" w:hAnsi="Calibri" w:cs="Times New Roman"/>
          <w:kern w:val="0"/>
          <w:sz w:val="24"/>
          <w:szCs w:val="24"/>
          <w:lang w:val="en-US" w:eastAsia="sl-SI"/>
          <w14:ligatures w14:val="none"/>
        </w:rPr>
        <w:tab/>
      </w:r>
      <w:r w:rsidRPr="00AF2F9E">
        <w:rPr>
          <w:rFonts w:ascii="Calibri" w:eastAsia="MS Mincho" w:hAnsi="Calibri" w:cs="Times New Roman"/>
          <w:kern w:val="0"/>
          <w:sz w:val="24"/>
          <w:szCs w:val="24"/>
          <w:lang w:val="en-US" w:eastAsia="sl-SI"/>
          <w14:ligatures w14:val="none"/>
        </w:rPr>
        <w:tab/>
      </w:r>
      <w:r w:rsidRPr="00AF2F9E">
        <w:rPr>
          <w:rFonts w:ascii="Calibri" w:eastAsia="MS Mincho" w:hAnsi="Calibri" w:cs="Times New Roman"/>
          <w:kern w:val="0"/>
          <w:sz w:val="24"/>
          <w:szCs w:val="24"/>
          <w:lang w:val="en-US" w:eastAsia="sl-SI"/>
          <w14:ligatures w14:val="none"/>
        </w:rPr>
        <w:tab/>
        <w:t xml:space="preserve"> _____________________________</w:t>
      </w:r>
    </w:p>
    <w:p w14:paraId="2EDC8153"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br w:type="page"/>
      </w:r>
    </w:p>
    <w:p w14:paraId="5C5A2C63" w14:textId="77777777"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lastRenderedPageBreak/>
        <w:fldChar w:fldCharType="begin"/>
      </w:r>
      <w:r w:rsidRPr="00AF2F9E">
        <w:rPr>
          <w:rFonts w:ascii="Calibri" w:eastAsia="MS Mincho" w:hAnsi="Calibri" w:cs="Times New Roman"/>
          <w:b/>
          <w:kern w:val="0"/>
          <w:sz w:val="24"/>
          <w:szCs w:val="24"/>
          <w:lang w:val="en-US" w:eastAsia="sl-SI"/>
          <w14:ligatures w14:val="none"/>
        </w:rPr>
        <w:instrText xml:space="preserve"> REF _Ref434569271 \w \h </w:instrText>
      </w:r>
      <w:r w:rsidRPr="00AF2F9E">
        <w:rPr>
          <w:rFonts w:ascii="Calibri" w:eastAsia="MS Mincho" w:hAnsi="Calibri" w:cs="Times New Roman"/>
          <w:b/>
          <w:kern w:val="0"/>
          <w:sz w:val="24"/>
          <w:szCs w:val="24"/>
          <w:lang w:val="en-US" w:eastAsia="sl-SI"/>
          <w14:ligatures w14:val="none"/>
        </w:rPr>
      </w:r>
      <w:r w:rsidRPr="00AF2F9E">
        <w:rPr>
          <w:rFonts w:ascii="Calibri" w:eastAsia="MS Mincho" w:hAnsi="Calibri" w:cs="Times New Roman"/>
          <w:b/>
          <w:kern w:val="0"/>
          <w:sz w:val="24"/>
          <w:szCs w:val="24"/>
          <w:lang w:val="en-US" w:eastAsia="sl-SI"/>
          <w14:ligatures w14:val="none"/>
        </w:rPr>
        <w:fldChar w:fldCharType="separate"/>
      </w:r>
      <w:r w:rsidRPr="00AF2F9E">
        <w:rPr>
          <w:rFonts w:ascii="Calibri" w:eastAsia="MS Mincho" w:hAnsi="Calibri" w:cs="Times New Roman"/>
          <w:b/>
          <w:kern w:val="0"/>
          <w:sz w:val="24"/>
          <w:szCs w:val="24"/>
          <w:lang w:val="en-US" w:eastAsia="sl-SI"/>
          <w14:ligatures w14:val="none"/>
        </w:rPr>
        <w:t>Attachment no.3</w:t>
      </w:r>
      <w:r w:rsidRPr="00AF2F9E">
        <w:rPr>
          <w:rFonts w:ascii="Calibri" w:eastAsia="MS Mincho" w:hAnsi="Calibri" w:cs="Times New Roman"/>
          <w:b/>
          <w:kern w:val="0"/>
          <w:sz w:val="24"/>
          <w:szCs w:val="24"/>
          <w:lang w:val="en-US" w:eastAsia="sl-SI"/>
          <w14:ligatures w14:val="none"/>
        </w:rPr>
        <w:fldChar w:fldCharType="end"/>
      </w:r>
    </w:p>
    <w:p w14:paraId="0A65A6A3"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AF2F9E">
        <w:rPr>
          <w:rFonts w:ascii="Calibri" w:eastAsia="MS Mincho" w:hAnsi="Calibri" w:cs="Times New Roman"/>
          <w:b/>
          <w:bCs/>
          <w:kern w:val="0"/>
          <w:sz w:val="24"/>
          <w:szCs w:val="24"/>
          <w:lang w:eastAsia="sl-SI"/>
          <w14:ligatures w14:val="none"/>
        </w:rPr>
        <w:fldChar w:fldCharType="begin"/>
      </w:r>
      <w:r w:rsidRPr="00AF2F9E">
        <w:rPr>
          <w:rFonts w:ascii="Calibri" w:eastAsia="MS Mincho" w:hAnsi="Calibri" w:cs="Times New Roman"/>
          <w:b/>
          <w:bCs/>
          <w:kern w:val="0"/>
          <w:sz w:val="24"/>
          <w:szCs w:val="24"/>
          <w:lang w:eastAsia="sl-SI"/>
          <w14:ligatures w14:val="none"/>
        </w:rPr>
        <w:instrText xml:space="preserve"> REF _Ref434569271 \h </w:instrText>
      </w:r>
      <w:r w:rsidRPr="00AF2F9E">
        <w:rPr>
          <w:rFonts w:ascii="Calibri" w:eastAsia="MS Mincho" w:hAnsi="Calibri" w:cs="Times New Roman"/>
          <w:b/>
          <w:bCs/>
          <w:kern w:val="0"/>
          <w:sz w:val="24"/>
          <w:szCs w:val="24"/>
          <w:lang w:eastAsia="sl-SI"/>
          <w14:ligatures w14:val="none"/>
        </w:rPr>
      </w:r>
      <w:r w:rsidRPr="00AF2F9E">
        <w:rPr>
          <w:rFonts w:ascii="Calibri" w:eastAsia="MS Mincho" w:hAnsi="Calibri" w:cs="Times New Roman"/>
          <w:b/>
          <w:bCs/>
          <w:kern w:val="0"/>
          <w:sz w:val="24"/>
          <w:szCs w:val="24"/>
          <w:lang w:eastAsia="sl-SI"/>
          <w14:ligatures w14:val="none"/>
        </w:rPr>
        <w:fldChar w:fldCharType="separate"/>
      </w:r>
      <w:r w:rsidRPr="00AF2F9E">
        <w:rPr>
          <w:rFonts w:ascii="Calibri" w:eastAsia="MS Mincho" w:hAnsi="Calibri" w:cs="Times New Roman"/>
          <w:b/>
          <w:kern w:val="0"/>
          <w:sz w:val="24"/>
          <w:szCs w:val="24"/>
          <w:lang w:val="en-US"/>
          <w14:ligatures w14:val="none"/>
        </w:rPr>
        <w:t>BIDDER'S STATEMENT OF ACCEPTANCE OF CONDITIONS FROM THE PURCHASER'S BIDDING DOCUMENTATION</w:t>
      </w:r>
      <w:r w:rsidRPr="00AF2F9E">
        <w:rPr>
          <w:rFonts w:ascii="Calibri" w:eastAsia="MS Mincho" w:hAnsi="Calibri" w:cs="Times New Roman"/>
          <w:b/>
          <w:bCs/>
          <w:kern w:val="0"/>
          <w:sz w:val="24"/>
          <w:szCs w:val="24"/>
          <w:lang w:eastAsia="sl-SI"/>
          <w14:ligatures w14:val="none"/>
        </w:rPr>
        <w:fldChar w:fldCharType="end"/>
      </w:r>
    </w:p>
    <w:p w14:paraId="78B6786E" w14:textId="77777777" w:rsidR="00AF2F9E" w:rsidRPr="00AF2F9E" w:rsidRDefault="00AF2F9E" w:rsidP="00AF2F9E">
      <w:pPr>
        <w:widowControl w:val="0"/>
        <w:autoSpaceDE w:val="0"/>
        <w:autoSpaceDN w:val="0"/>
        <w:adjustRightInd w:val="0"/>
        <w:spacing w:before="6" w:after="0" w:line="190" w:lineRule="exact"/>
        <w:rPr>
          <w:rFonts w:ascii="Calibri" w:eastAsia="MS Mincho" w:hAnsi="Calibri" w:cs="Times New Roman"/>
          <w:kern w:val="0"/>
          <w:sz w:val="24"/>
          <w:szCs w:val="24"/>
          <w:lang w:val="en-US" w:eastAsia="sl-SI"/>
          <w14:ligatures w14:val="none"/>
        </w:rPr>
      </w:pPr>
    </w:p>
    <w:p w14:paraId="0B36FD2A"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79AE8A2"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6CDB676A"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81B422C"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8C664C9" w14:textId="77777777" w:rsidR="00AF2F9E" w:rsidRPr="00AF2F9E" w:rsidRDefault="00AF2F9E" w:rsidP="00AF2F9E">
      <w:pPr>
        <w:widowControl w:val="0"/>
        <w:tabs>
          <w:tab w:val="left" w:pos="8140"/>
        </w:tabs>
        <w:autoSpaceDE w:val="0"/>
        <w:autoSpaceDN w:val="0"/>
        <w:adjustRightInd w:val="0"/>
        <w:spacing w:after="0" w:line="271" w:lineRule="exact"/>
        <w:ind w:left="230" w:right="-20"/>
        <w:rPr>
          <w:rFonts w:ascii="Calibri" w:eastAsia="MS Mincho" w:hAnsi="Calibri" w:cs="Times New Roman"/>
          <w:kern w:val="0"/>
          <w:sz w:val="24"/>
          <w:szCs w:val="24"/>
          <w:lang w:val="en-US" w:eastAsia="sl-SI"/>
          <w14:ligatures w14:val="none"/>
        </w:rPr>
      </w:pPr>
      <w:r w:rsidRPr="00AF2F9E">
        <w:rPr>
          <w:rFonts w:ascii="Calibri" w:eastAsia="MS Mincho" w:hAnsi="Calibri" w:cs="Times New Roman"/>
          <w:w w:val="107"/>
          <w:kern w:val="0"/>
          <w:position w:val="-1"/>
          <w:sz w:val="24"/>
          <w:szCs w:val="24"/>
          <w:lang w:val="en-US" w:eastAsia="sl-SI"/>
          <w14:ligatures w14:val="none"/>
        </w:rPr>
        <w:t>Bidder</w:t>
      </w:r>
      <w:r w:rsidRPr="00AF2F9E">
        <w:rPr>
          <w:rFonts w:ascii="Calibri" w:eastAsia="MS Mincho" w:hAnsi="Calibri" w:cs="Times New Roman"/>
          <w:w w:val="106"/>
          <w:kern w:val="0"/>
          <w:position w:val="-1"/>
          <w:sz w:val="24"/>
          <w:szCs w:val="24"/>
          <w:lang w:val="en-US" w:eastAsia="sl-SI"/>
          <w14:ligatures w14:val="none"/>
        </w:rPr>
        <w:t>:</w:t>
      </w:r>
      <w:r w:rsidRPr="00AF2F9E">
        <w:rPr>
          <w:rFonts w:ascii="Calibri" w:eastAsia="MS Mincho" w:hAnsi="Calibri" w:cs="Times New Roman"/>
          <w:spacing w:val="-23"/>
          <w:kern w:val="0"/>
          <w:position w:val="-1"/>
          <w:sz w:val="24"/>
          <w:szCs w:val="24"/>
          <w:lang w:val="en-US" w:eastAsia="sl-SI"/>
          <w14:ligatures w14:val="none"/>
        </w:rPr>
        <w:t xml:space="preserve"> </w:t>
      </w:r>
      <w:r w:rsidRPr="00AF2F9E">
        <w:rPr>
          <w:rFonts w:ascii="Calibri" w:eastAsia="MS Mincho" w:hAnsi="Calibri" w:cs="Times New Roman"/>
          <w:kern w:val="0"/>
          <w:position w:val="-1"/>
          <w:sz w:val="24"/>
          <w:szCs w:val="24"/>
          <w:u w:val="single"/>
          <w:lang w:val="en-US" w:eastAsia="sl-SI"/>
          <w14:ligatures w14:val="none"/>
        </w:rPr>
        <w:tab/>
      </w:r>
    </w:p>
    <w:p w14:paraId="3E151B7B"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4ACC1AD2" w14:textId="77777777" w:rsidR="00AF2F9E" w:rsidRPr="00AF2F9E" w:rsidRDefault="00AF2F9E" w:rsidP="00AF2F9E">
      <w:pPr>
        <w:widowControl w:val="0"/>
        <w:autoSpaceDE w:val="0"/>
        <w:autoSpaceDN w:val="0"/>
        <w:adjustRightInd w:val="0"/>
        <w:spacing w:before="7" w:after="0" w:line="260" w:lineRule="exact"/>
        <w:rPr>
          <w:rFonts w:ascii="Calibri" w:eastAsia="MS Mincho" w:hAnsi="Calibri" w:cs="Times New Roman"/>
          <w:kern w:val="0"/>
          <w:sz w:val="24"/>
          <w:szCs w:val="24"/>
          <w:lang w:val="en-US" w:eastAsia="sl-SI"/>
          <w14:ligatures w14:val="none"/>
        </w:rPr>
      </w:pPr>
    </w:p>
    <w:p w14:paraId="132DBBAA" w14:textId="77777777" w:rsidR="00AF2F9E" w:rsidRPr="00AF2F9E" w:rsidRDefault="00AF2F9E" w:rsidP="00AF2F9E">
      <w:pPr>
        <w:widowControl w:val="0"/>
        <w:autoSpaceDE w:val="0"/>
        <w:autoSpaceDN w:val="0"/>
        <w:adjustRightInd w:val="0"/>
        <w:spacing w:before="29" w:after="0" w:line="437" w:lineRule="auto"/>
        <w:ind w:left="235" w:right="479" w:hanging="10"/>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Bidder</w:t>
      </w:r>
      <w:r w:rsidRPr="00AF2F9E">
        <w:rPr>
          <w:rFonts w:ascii="Calibri" w:eastAsia="MS Mincho" w:hAnsi="Calibri" w:cs="Times New Roman"/>
          <w:spacing w:val="40"/>
          <w:kern w:val="0"/>
          <w:sz w:val="24"/>
          <w:szCs w:val="24"/>
          <w:lang w:val="en-US" w:eastAsia="sl-SI"/>
          <w14:ligatures w14:val="none"/>
        </w:rPr>
        <w:t xml:space="preserve"> </w:t>
      </w:r>
      <w:r w:rsidRPr="00AF2F9E">
        <w:rPr>
          <w:rFonts w:ascii="Calibri" w:eastAsia="MS Mincho" w:hAnsi="Calibri" w:cs="Times New Roman"/>
          <w:w w:val="109"/>
          <w:kern w:val="0"/>
          <w:sz w:val="24"/>
          <w:szCs w:val="24"/>
          <w:lang w:val="en-US" w:eastAsia="sl-SI"/>
          <w14:ligatures w14:val="none"/>
        </w:rPr>
        <w:t>Address:</w:t>
      </w:r>
      <w:r w:rsidRPr="00AF2F9E">
        <w:rPr>
          <w:rFonts w:ascii="Calibri" w:eastAsia="MS Mincho" w:hAnsi="Calibri" w:cs="Times New Roman"/>
          <w:spacing w:val="-34"/>
          <w:kern w:val="0"/>
          <w:sz w:val="24"/>
          <w:szCs w:val="24"/>
          <w:lang w:val="en-US" w:eastAsia="sl-SI"/>
          <w14:ligatures w14:val="none"/>
        </w:rPr>
        <w:t xml:space="preserve"> </w:t>
      </w:r>
      <w:r w:rsidRPr="00AF2F9E">
        <w:rPr>
          <w:rFonts w:ascii="Calibri" w:eastAsia="MS Mincho" w:hAnsi="Calibri" w:cs="Times New Roman"/>
          <w:w w:val="205"/>
          <w:kern w:val="0"/>
          <w:sz w:val="24"/>
          <w:szCs w:val="24"/>
          <w:lang w:val="en-US" w:eastAsia="sl-SI"/>
          <w14:ligatures w14:val="none"/>
        </w:rPr>
        <w:t>_______________________</w:t>
      </w:r>
    </w:p>
    <w:p w14:paraId="5C852646" w14:textId="77777777" w:rsidR="00AF2F9E" w:rsidRPr="00AF2F9E" w:rsidRDefault="00AF2F9E" w:rsidP="00AF2F9E">
      <w:pPr>
        <w:widowControl w:val="0"/>
        <w:autoSpaceDE w:val="0"/>
        <w:autoSpaceDN w:val="0"/>
        <w:adjustRightInd w:val="0"/>
        <w:spacing w:before="4" w:after="0" w:line="120" w:lineRule="exact"/>
        <w:rPr>
          <w:rFonts w:ascii="Calibri" w:eastAsia="MS Mincho" w:hAnsi="Calibri" w:cs="Times New Roman"/>
          <w:kern w:val="0"/>
          <w:sz w:val="24"/>
          <w:szCs w:val="24"/>
          <w:lang w:val="en-US" w:eastAsia="sl-SI"/>
          <w14:ligatures w14:val="none"/>
        </w:rPr>
      </w:pPr>
    </w:p>
    <w:p w14:paraId="7B1A2A23"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5CF7155"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723BA404" w14:textId="77777777" w:rsidR="00AF2F9E" w:rsidRPr="00AF2F9E" w:rsidRDefault="00AF2F9E" w:rsidP="00AF2F9E">
      <w:pPr>
        <w:widowControl w:val="0"/>
        <w:tabs>
          <w:tab w:val="left" w:pos="3960"/>
          <w:tab w:val="left" w:pos="4680"/>
        </w:tabs>
        <w:autoSpaceDE w:val="0"/>
        <w:autoSpaceDN w:val="0"/>
        <w:adjustRightInd w:val="0"/>
        <w:spacing w:after="0" w:line="240" w:lineRule="auto"/>
        <w:ind w:left="1628" w:right="1645"/>
        <w:jc w:val="center"/>
        <w:rPr>
          <w:rFonts w:ascii="Calibri" w:eastAsia="MS Mincho" w:hAnsi="Calibri" w:cs="Times New Roman"/>
          <w:kern w:val="0"/>
          <w:sz w:val="24"/>
          <w:szCs w:val="24"/>
          <w:lang w:val="en-US" w:eastAsia="sl-SI"/>
          <w14:ligatures w14:val="none"/>
        </w:rPr>
      </w:pPr>
      <w:r w:rsidRPr="00AF2F9E">
        <w:rPr>
          <w:rFonts w:ascii="Calibri" w:eastAsia="MS Mincho" w:hAnsi="Calibri" w:cs="Times New Roman"/>
          <w:w w:val="137"/>
          <w:kern w:val="0"/>
          <w:sz w:val="24"/>
          <w:szCs w:val="24"/>
          <w:lang w:val="en-US" w:eastAsia="sl-SI"/>
          <w14:ligatures w14:val="none"/>
        </w:rPr>
        <w:t>STATEMENT</w:t>
      </w:r>
      <w:r w:rsidRPr="00AF2F9E">
        <w:rPr>
          <w:rFonts w:ascii="Calibri" w:eastAsia="MS Mincho" w:hAnsi="Calibri" w:cs="Times New Roman"/>
          <w:kern w:val="0"/>
          <w:sz w:val="24"/>
          <w:szCs w:val="24"/>
          <w:lang w:val="en-US" w:eastAsia="sl-SI"/>
          <w14:ligatures w14:val="none"/>
        </w:rPr>
        <w:tab/>
        <w:t>OF</w:t>
      </w:r>
      <w:r w:rsidRPr="00AF2F9E">
        <w:rPr>
          <w:rFonts w:ascii="Calibri" w:eastAsia="MS Mincho" w:hAnsi="Calibri" w:cs="Times New Roman"/>
          <w:spacing w:val="7"/>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ab/>
      </w:r>
      <w:r w:rsidRPr="00AF2F9E">
        <w:rPr>
          <w:rFonts w:ascii="Calibri" w:eastAsia="MS Mincho" w:hAnsi="Calibri" w:cs="Times New Roman"/>
          <w:w w:val="138"/>
          <w:kern w:val="0"/>
          <w:sz w:val="24"/>
          <w:szCs w:val="24"/>
          <w:lang w:val="en-US" w:eastAsia="sl-SI"/>
          <w14:ligatures w14:val="none"/>
        </w:rPr>
        <w:t>ACCEPTANCE</w:t>
      </w:r>
    </w:p>
    <w:p w14:paraId="75101AFF" w14:textId="77777777" w:rsidR="00AF2F9E" w:rsidRPr="00AF2F9E" w:rsidRDefault="00AF2F9E" w:rsidP="00AF2F9E">
      <w:pPr>
        <w:widowControl w:val="0"/>
        <w:autoSpaceDE w:val="0"/>
        <w:autoSpaceDN w:val="0"/>
        <w:adjustRightInd w:val="0"/>
        <w:spacing w:before="8" w:after="0" w:line="150" w:lineRule="exact"/>
        <w:rPr>
          <w:rFonts w:ascii="Calibri" w:eastAsia="MS Mincho" w:hAnsi="Calibri" w:cs="Times New Roman"/>
          <w:kern w:val="0"/>
          <w:sz w:val="24"/>
          <w:szCs w:val="24"/>
          <w:lang w:val="en-US" w:eastAsia="sl-SI"/>
          <w14:ligatures w14:val="none"/>
        </w:rPr>
      </w:pPr>
    </w:p>
    <w:p w14:paraId="05E8980F"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471E2ED2"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6BF7110B" w14:textId="77777777" w:rsidR="00AF2F9E" w:rsidRPr="00AF2F9E" w:rsidRDefault="00AF2F9E" w:rsidP="00AF2F9E">
      <w:pPr>
        <w:widowControl w:val="0"/>
        <w:autoSpaceDE w:val="0"/>
        <w:autoSpaceDN w:val="0"/>
        <w:adjustRightInd w:val="0"/>
        <w:spacing w:after="0" w:line="240" w:lineRule="auto"/>
        <w:ind w:left="230" w:right="-20"/>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by</w:t>
      </w:r>
      <w:r w:rsidRPr="00AF2F9E">
        <w:rPr>
          <w:rFonts w:ascii="Calibri" w:eastAsia="MS Mincho" w:hAnsi="Calibri" w:cs="Times New Roman"/>
          <w:spacing w:val="10"/>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means</w:t>
      </w:r>
      <w:r w:rsidRPr="00AF2F9E">
        <w:rPr>
          <w:rFonts w:ascii="Calibri" w:eastAsia="MS Mincho" w:hAnsi="Calibri" w:cs="Times New Roman"/>
          <w:spacing w:val="41"/>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of</w:t>
      </w:r>
      <w:r w:rsidRPr="00AF2F9E">
        <w:rPr>
          <w:rFonts w:ascii="Calibri" w:eastAsia="MS Mincho" w:hAnsi="Calibri" w:cs="Times New Roman"/>
          <w:spacing w:val="10"/>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which</w:t>
      </w:r>
      <w:r w:rsidRPr="00AF2F9E">
        <w:rPr>
          <w:rFonts w:ascii="Calibri" w:eastAsia="MS Mincho" w:hAnsi="Calibri" w:cs="Times New Roman"/>
          <w:spacing w:val="27"/>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we</w:t>
      </w:r>
      <w:r w:rsidRPr="00AF2F9E">
        <w:rPr>
          <w:rFonts w:ascii="Calibri" w:eastAsia="MS Mincho" w:hAnsi="Calibri" w:cs="Times New Roman"/>
          <w:spacing w:val="14"/>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hereby</w:t>
      </w:r>
      <w:r w:rsidRPr="00AF2F9E">
        <w:rPr>
          <w:rFonts w:ascii="Calibri" w:eastAsia="MS Mincho" w:hAnsi="Calibri" w:cs="Times New Roman"/>
          <w:spacing w:val="27"/>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declare</w:t>
      </w:r>
      <w:r w:rsidRPr="00AF2F9E">
        <w:rPr>
          <w:rFonts w:ascii="Calibri" w:eastAsia="MS Mincho" w:hAnsi="Calibri" w:cs="Times New Roman"/>
          <w:spacing w:val="31"/>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that</w:t>
      </w:r>
      <w:r w:rsidRPr="00AF2F9E">
        <w:rPr>
          <w:rFonts w:ascii="Calibri" w:eastAsia="MS Mincho" w:hAnsi="Calibri" w:cs="Times New Roman"/>
          <w:spacing w:val="19"/>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we</w:t>
      </w:r>
      <w:r w:rsidRPr="00AF2F9E">
        <w:rPr>
          <w:rFonts w:ascii="Calibri" w:eastAsia="MS Mincho" w:hAnsi="Calibri" w:cs="Times New Roman"/>
          <w:spacing w:val="13"/>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accept</w:t>
      </w:r>
      <w:r w:rsidRPr="00AF2F9E">
        <w:rPr>
          <w:rFonts w:ascii="Calibri" w:eastAsia="MS Mincho" w:hAnsi="Calibri" w:cs="Times New Roman"/>
          <w:spacing w:val="30"/>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the</w:t>
      </w:r>
      <w:r w:rsidRPr="00AF2F9E">
        <w:rPr>
          <w:rFonts w:ascii="Calibri" w:eastAsia="MS Mincho" w:hAnsi="Calibri" w:cs="Times New Roman"/>
          <w:spacing w:val="21"/>
          <w:kern w:val="0"/>
          <w:sz w:val="24"/>
          <w:szCs w:val="24"/>
          <w:lang w:val="en-US" w:eastAsia="sl-SI"/>
          <w14:ligatures w14:val="none"/>
        </w:rPr>
        <w:t xml:space="preserve"> </w:t>
      </w:r>
      <w:r w:rsidRPr="00AF2F9E">
        <w:rPr>
          <w:rFonts w:ascii="Calibri" w:eastAsia="MS Mincho" w:hAnsi="Calibri" w:cs="Times New Roman"/>
          <w:b/>
          <w:kern w:val="0"/>
          <w:sz w:val="24"/>
          <w:szCs w:val="24"/>
          <w:lang w:val="en-US" w:eastAsia="sl-SI"/>
          <w14:ligatures w14:val="none"/>
        </w:rPr>
        <w:t>conditions</w:t>
      </w:r>
      <w:r w:rsidRPr="00AF2F9E">
        <w:rPr>
          <w:rFonts w:ascii="Calibri" w:eastAsia="MS Mincho" w:hAnsi="Calibri" w:cs="Times New Roman"/>
          <w:spacing w:val="39"/>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from</w:t>
      </w:r>
      <w:r w:rsidRPr="00AF2F9E">
        <w:rPr>
          <w:rFonts w:ascii="Calibri" w:eastAsia="MS Mincho" w:hAnsi="Calibri" w:cs="Times New Roman"/>
          <w:spacing w:val="27"/>
          <w:kern w:val="0"/>
          <w:sz w:val="24"/>
          <w:szCs w:val="24"/>
          <w:lang w:val="en-US" w:eastAsia="sl-SI"/>
          <w14:ligatures w14:val="none"/>
        </w:rPr>
        <w:t xml:space="preserve"> </w:t>
      </w:r>
      <w:r w:rsidRPr="00AF2F9E">
        <w:rPr>
          <w:rFonts w:ascii="Calibri" w:eastAsia="MS Mincho" w:hAnsi="Calibri" w:cs="Times New Roman"/>
          <w:w w:val="105"/>
          <w:kern w:val="0"/>
          <w:sz w:val="24"/>
          <w:szCs w:val="24"/>
          <w:lang w:val="en-US" w:eastAsia="sl-SI"/>
          <w14:ligatures w14:val="none"/>
        </w:rPr>
        <w:t>the</w:t>
      </w:r>
      <w:r w:rsidRPr="00AF2F9E">
        <w:rPr>
          <w:rFonts w:ascii="Calibri" w:eastAsia="MS Mincho" w:hAnsi="Calibri" w:cs="Times New Roman"/>
          <w:kern w:val="0"/>
          <w:sz w:val="24"/>
          <w:szCs w:val="24"/>
          <w:lang w:val="en-US" w:eastAsia="sl-SI"/>
          <w14:ligatures w14:val="none"/>
        </w:rPr>
        <w:t xml:space="preserve"> Purchaser's</w:t>
      </w:r>
      <w:r w:rsidRPr="00AF2F9E">
        <w:rPr>
          <w:rFonts w:ascii="Calibri" w:eastAsia="MS Mincho" w:hAnsi="Calibri" w:cs="Times New Roman"/>
          <w:spacing w:val="35"/>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Bidding</w:t>
      </w:r>
      <w:r w:rsidRPr="00AF2F9E">
        <w:rPr>
          <w:rFonts w:ascii="Calibri" w:eastAsia="MS Mincho" w:hAnsi="Calibri" w:cs="Times New Roman"/>
          <w:spacing w:val="41"/>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Documentation</w:t>
      </w:r>
      <w:r w:rsidRPr="00AF2F9E">
        <w:rPr>
          <w:rFonts w:ascii="Calibri" w:eastAsia="MS Mincho" w:hAnsi="Calibri" w:cs="Times New Roman"/>
          <w:spacing w:val="52"/>
          <w:kern w:val="0"/>
          <w:sz w:val="24"/>
          <w:szCs w:val="24"/>
          <w:lang w:val="en-US" w:eastAsia="sl-SI"/>
          <w14:ligatures w14:val="none"/>
        </w:rPr>
        <w:t xml:space="preserve"> </w:t>
      </w:r>
      <w:r w:rsidRPr="00AF2F9E">
        <w:rPr>
          <w:rFonts w:ascii="Calibri" w:eastAsia="MS Mincho" w:hAnsi="Calibri" w:cs="Times New Roman"/>
          <w:w w:val="106"/>
          <w:kern w:val="0"/>
          <w:sz w:val="24"/>
          <w:szCs w:val="24"/>
          <w:lang w:val="en-US" w:eastAsia="sl-SI"/>
          <w14:ligatures w14:val="none"/>
        </w:rPr>
        <w:t>for:</w:t>
      </w:r>
    </w:p>
    <w:p w14:paraId="0055BC46" w14:textId="77777777" w:rsidR="00AF2F9E" w:rsidRPr="00AF2F9E" w:rsidRDefault="00AF2F9E" w:rsidP="00AF2F9E">
      <w:pPr>
        <w:widowControl w:val="0"/>
        <w:autoSpaceDE w:val="0"/>
        <w:autoSpaceDN w:val="0"/>
        <w:adjustRightInd w:val="0"/>
        <w:spacing w:before="6" w:after="0" w:line="140" w:lineRule="exact"/>
        <w:rPr>
          <w:rFonts w:ascii="Calibri" w:eastAsia="MS Mincho" w:hAnsi="Calibri" w:cs="Times New Roman"/>
          <w:kern w:val="0"/>
          <w:sz w:val="24"/>
          <w:szCs w:val="24"/>
          <w:lang w:val="en-US" w:eastAsia="sl-SI"/>
          <w14:ligatures w14:val="none"/>
        </w:rPr>
      </w:pPr>
    </w:p>
    <w:p w14:paraId="742484D8"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3809543F"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8F1CDD3"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4F7208CB"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64C83839"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7021D2CC"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CA0D21F"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0A9CC66" w14:textId="77777777" w:rsidR="00AF2F9E" w:rsidRPr="00AF2F9E" w:rsidRDefault="00AF2F9E" w:rsidP="00AF2F9E">
      <w:pPr>
        <w:widowControl w:val="0"/>
        <w:autoSpaceDE w:val="0"/>
        <w:autoSpaceDN w:val="0"/>
        <w:adjustRightInd w:val="0"/>
        <w:spacing w:after="0" w:line="200" w:lineRule="exact"/>
        <w:jc w:val="center"/>
        <w:rPr>
          <w:rFonts w:ascii="Calibri" w:eastAsia="MS Mincho" w:hAnsi="Calibri" w:cs="Times New Roman"/>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 xml:space="preserve">Supply of Alarm Annunciator Panels </w:t>
      </w:r>
    </w:p>
    <w:p w14:paraId="2D13366E" w14:textId="77777777" w:rsidR="00AF2F9E" w:rsidRPr="00AF2F9E" w:rsidRDefault="00AF2F9E" w:rsidP="00AF2F9E">
      <w:pPr>
        <w:widowControl w:val="0"/>
        <w:autoSpaceDE w:val="0"/>
        <w:autoSpaceDN w:val="0"/>
        <w:adjustRightInd w:val="0"/>
        <w:spacing w:after="0" w:line="240" w:lineRule="auto"/>
        <w:ind w:left="720"/>
        <w:contextualSpacing/>
        <w:rPr>
          <w:rFonts w:ascii="Calibri" w:eastAsia="MS Mincho" w:hAnsi="Calibri" w:cs="Times New Roman"/>
          <w:b/>
          <w:kern w:val="0"/>
          <w:sz w:val="24"/>
          <w:szCs w:val="24"/>
          <w:lang w:val="en-US" w:eastAsia="sl-SI"/>
          <w14:ligatures w14:val="none"/>
        </w:rPr>
      </w:pPr>
    </w:p>
    <w:p w14:paraId="551BD77A"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8264208"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EBFF729"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579B9F6"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29DFD295"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0A9E6B29"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7A81ACE1" w14:textId="77777777" w:rsidR="00AF2F9E" w:rsidRPr="00AF2F9E" w:rsidRDefault="00AF2F9E" w:rsidP="00AF2F9E">
      <w:pPr>
        <w:widowControl w:val="0"/>
        <w:autoSpaceDE w:val="0"/>
        <w:autoSpaceDN w:val="0"/>
        <w:adjustRightInd w:val="0"/>
        <w:spacing w:after="0" w:line="200" w:lineRule="exact"/>
        <w:rPr>
          <w:rFonts w:ascii="Calibri" w:eastAsia="MS Mincho" w:hAnsi="Calibri" w:cs="Times New Roman"/>
          <w:kern w:val="0"/>
          <w:sz w:val="24"/>
          <w:szCs w:val="24"/>
          <w:lang w:val="en-US" w:eastAsia="sl-SI"/>
          <w14:ligatures w14:val="none"/>
        </w:rPr>
      </w:pPr>
    </w:p>
    <w:p w14:paraId="5BD21B4A" w14:textId="77777777" w:rsidR="00AF2F9E" w:rsidRPr="00AF2F9E" w:rsidRDefault="00AF2F9E" w:rsidP="00AF2F9E">
      <w:pPr>
        <w:widowControl w:val="0"/>
        <w:autoSpaceDE w:val="0"/>
        <w:autoSpaceDN w:val="0"/>
        <w:adjustRightInd w:val="0"/>
        <w:spacing w:before="5" w:after="0" w:line="260" w:lineRule="exact"/>
        <w:rPr>
          <w:rFonts w:ascii="Calibri" w:eastAsia="MS Mincho" w:hAnsi="Calibri" w:cs="Times New Roman"/>
          <w:kern w:val="0"/>
          <w:sz w:val="24"/>
          <w:szCs w:val="24"/>
          <w:lang w:val="en-US" w:eastAsia="sl-SI"/>
          <w14:ligatures w14:val="none"/>
        </w:rPr>
      </w:pPr>
    </w:p>
    <w:p w14:paraId="266DC0EC"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Place and Date: </w:t>
      </w:r>
      <w:r w:rsidRPr="00AF2F9E">
        <w:rPr>
          <w:rFonts w:ascii="Calibri" w:eastAsia="Calibri" w:hAnsi="Calibri" w:cs="Times New Roman"/>
          <w:kern w:val="0"/>
          <w:sz w:val="24"/>
          <w:szCs w:val="24"/>
          <w:lang w:val="en-US"/>
          <w14:ligatures w14:val="none"/>
        </w:rPr>
        <w:tab/>
        <w:t xml:space="preserve">              Stamp: </w:t>
      </w:r>
      <w:r w:rsidRPr="00AF2F9E">
        <w:rPr>
          <w:rFonts w:ascii="Calibri" w:eastAsia="Calibri" w:hAnsi="Calibri" w:cs="Times New Roman"/>
          <w:kern w:val="0"/>
          <w:sz w:val="24"/>
          <w:szCs w:val="24"/>
          <w:lang w:val="en-US"/>
          <w14:ligatures w14:val="none"/>
        </w:rPr>
        <w:tab/>
        <w:t xml:space="preserve">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w:t>
      </w:r>
      <w:r w:rsidRPr="00AF2F9E">
        <w:rPr>
          <w:rFonts w:ascii="Calibri" w:eastAsia="MS Mincho" w:hAnsi="Calibri" w:cs="Times New Roman"/>
          <w:kern w:val="0"/>
          <w:sz w:val="24"/>
          <w:szCs w:val="24"/>
          <w:lang w:val="en-US" w:eastAsia="sl-SI"/>
          <w14:ligatures w14:val="none"/>
        </w:rPr>
        <w:t xml:space="preserve"> </w:t>
      </w:r>
      <w:r w:rsidRPr="00AF2F9E">
        <w:rPr>
          <w:rFonts w:ascii="Calibri" w:eastAsia="Calibri" w:hAnsi="Calibri" w:cs="Times New Roman"/>
          <w:kern w:val="0"/>
          <w:sz w:val="24"/>
          <w:szCs w:val="24"/>
          <w:lang w:val="en-US"/>
          <w14:ligatures w14:val="none"/>
        </w:rPr>
        <w:t xml:space="preserve">Signature of        </w:t>
      </w:r>
    </w:p>
    <w:p w14:paraId="5B8EEBCF" w14:textId="77777777" w:rsidR="00AF2F9E" w:rsidRPr="00AF2F9E" w:rsidRDefault="00AF2F9E" w:rsidP="00AF2F9E">
      <w:pPr>
        <w:spacing w:after="0" w:line="240" w:lineRule="auto"/>
        <w:ind w:left="2880" w:hanging="2160"/>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                                                                            Authorized Bidder’s Representative:     </w:t>
      </w:r>
    </w:p>
    <w:p w14:paraId="14F94862" w14:textId="77777777" w:rsidR="00AF2F9E" w:rsidRPr="00AF2F9E" w:rsidRDefault="00AF2F9E" w:rsidP="00AF2F9E">
      <w:pPr>
        <w:spacing w:after="0" w:line="240" w:lineRule="auto"/>
        <w:ind w:left="2880" w:hanging="2160"/>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       </w:t>
      </w:r>
    </w:p>
    <w:p w14:paraId="3A5A8575"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_______________________</w:t>
      </w:r>
    </w:p>
    <w:p w14:paraId="3DBEB9A3"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58E47DC7"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50BA13C8"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0D95CD5B"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46F3CC89"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11FA919E"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pPr>
    </w:p>
    <w:p w14:paraId="54B118D0" w14:textId="77777777" w:rsidR="00AF2F9E" w:rsidRPr="00AF2F9E" w:rsidRDefault="00AF2F9E" w:rsidP="00AF2F9E">
      <w:pPr>
        <w:spacing w:after="200" w:line="276" w:lineRule="auto"/>
        <w:rPr>
          <w:rFonts w:ascii="Calibri" w:eastAsia="MS Mincho" w:hAnsi="Calibri" w:cs="Times New Roman"/>
          <w:kern w:val="0"/>
          <w:sz w:val="24"/>
          <w:szCs w:val="24"/>
          <w:lang w:val="en-US" w:eastAsia="sl-SI"/>
          <w14:ligatures w14:val="none"/>
        </w:rPr>
        <w:sectPr w:rsidR="00AF2F9E" w:rsidRPr="00AF2F9E">
          <w:footerReference w:type="default" r:id="rId5"/>
          <w:pgSz w:w="11920" w:h="16840"/>
          <w:pgMar w:top="1580" w:right="1620" w:bottom="740" w:left="1680" w:header="0" w:footer="550" w:gutter="0"/>
          <w:cols w:space="708" w:equalWidth="0">
            <w:col w:w="8620"/>
          </w:cols>
          <w:noEndnote/>
        </w:sectPr>
      </w:pPr>
      <w:r w:rsidRPr="00AF2F9E">
        <w:rPr>
          <w:rFonts w:ascii="Calibri" w:eastAsia="MS Mincho" w:hAnsi="Calibri" w:cs="Times New Roman"/>
          <w:b/>
          <w:kern w:val="0"/>
          <w:sz w:val="24"/>
          <w:szCs w:val="24"/>
          <w:lang w:val="en-US" w:eastAsia="sl-SI"/>
          <w14:ligatures w14:val="none"/>
        </w:rPr>
        <w:t xml:space="preserve">  </w:t>
      </w:r>
    </w:p>
    <w:p w14:paraId="2911C92B"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sectPr w:rsidR="00AF2F9E" w:rsidRPr="00AF2F9E" w:rsidSect="004E36EC">
          <w:type w:val="continuous"/>
          <w:pgSz w:w="11920" w:h="16840"/>
          <w:pgMar w:top="1580" w:right="1620" w:bottom="740" w:left="1680" w:header="0" w:footer="550" w:gutter="0"/>
          <w:cols w:space="708"/>
          <w:noEndnote/>
        </w:sectPr>
      </w:pPr>
    </w:p>
    <w:p w14:paraId="2A5F35CA" w14:textId="77777777"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lastRenderedPageBreak/>
        <w:fldChar w:fldCharType="begin"/>
      </w:r>
      <w:r w:rsidRPr="00AF2F9E">
        <w:rPr>
          <w:rFonts w:ascii="Calibri" w:eastAsia="MS Mincho" w:hAnsi="Calibri" w:cs="Times New Roman"/>
          <w:b/>
          <w:kern w:val="0"/>
          <w:sz w:val="24"/>
          <w:szCs w:val="24"/>
          <w:lang w:val="en-US" w:eastAsia="sl-SI"/>
          <w14:ligatures w14:val="none"/>
        </w:rPr>
        <w:instrText xml:space="preserve"> REF _Ref434569308 \w \h  \* MERGEFORMAT </w:instrText>
      </w:r>
      <w:r w:rsidRPr="00AF2F9E">
        <w:rPr>
          <w:rFonts w:ascii="Calibri" w:eastAsia="MS Mincho" w:hAnsi="Calibri" w:cs="Times New Roman"/>
          <w:b/>
          <w:kern w:val="0"/>
          <w:sz w:val="24"/>
          <w:szCs w:val="24"/>
          <w:lang w:val="en-US" w:eastAsia="sl-SI"/>
          <w14:ligatures w14:val="none"/>
        </w:rPr>
      </w:r>
      <w:r w:rsidRPr="00AF2F9E">
        <w:rPr>
          <w:rFonts w:ascii="Calibri" w:eastAsia="MS Mincho" w:hAnsi="Calibri" w:cs="Times New Roman"/>
          <w:b/>
          <w:kern w:val="0"/>
          <w:sz w:val="24"/>
          <w:szCs w:val="24"/>
          <w:lang w:val="en-US" w:eastAsia="sl-SI"/>
          <w14:ligatures w14:val="none"/>
        </w:rPr>
        <w:fldChar w:fldCharType="separate"/>
      </w:r>
      <w:r w:rsidRPr="00AF2F9E">
        <w:rPr>
          <w:rFonts w:ascii="Calibri" w:eastAsia="MS Mincho" w:hAnsi="Calibri" w:cs="Times New Roman"/>
          <w:b/>
          <w:kern w:val="0"/>
          <w:sz w:val="24"/>
          <w:szCs w:val="24"/>
          <w:lang w:val="en-US" w:eastAsia="sl-SI"/>
          <w14:ligatures w14:val="none"/>
        </w:rPr>
        <w:t>Attachment</w:t>
      </w:r>
      <w:r w:rsidRPr="00AF2F9E">
        <w:rPr>
          <w:rFonts w:ascii="Calibri" w:eastAsia="MS Mincho" w:hAnsi="Calibri" w:cs="Times New Roman"/>
          <w:b/>
          <w:kern w:val="0"/>
          <w:sz w:val="24"/>
          <w:szCs w:val="24"/>
          <w:lang w:val="en-US" w:eastAsia="sl-SI"/>
          <w14:ligatures w14:val="none"/>
        </w:rPr>
        <w:fldChar w:fldCharType="end"/>
      </w:r>
      <w:r w:rsidRPr="00AF2F9E">
        <w:rPr>
          <w:rFonts w:ascii="Calibri" w:eastAsia="MS Mincho" w:hAnsi="Calibri" w:cs="Times New Roman"/>
          <w:b/>
          <w:kern w:val="0"/>
          <w:sz w:val="24"/>
          <w:szCs w:val="24"/>
          <w:lang w:val="en-US" w:eastAsia="sl-SI"/>
          <w14:ligatures w14:val="none"/>
        </w:rPr>
        <w:t xml:space="preserve"> no. 4</w:t>
      </w:r>
    </w:p>
    <w:p w14:paraId="219F3E95"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val="en-US" w:eastAsia="sl-SI"/>
          <w14:ligatures w14:val="none"/>
        </w:rPr>
      </w:pPr>
      <w:r w:rsidRPr="00AF2F9E">
        <w:rPr>
          <w:rFonts w:ascii="Calibri" w:eastAsia="MS Mincho" w:hAnsi="Calibri" w:cs="Times New Roman"/>
          <w:b/>
          <w:bCs/>
          <w:kern w:val="0"/>
          <w:sz w:val="24"/>
          <w:szCs w:val="24"/>
          <w:lang w:val="en-US" w:eastAsia="sl-SI"/>
          <w14:ligatures w14:val="none"/>
        </w:rPr>
        <w:t>SUBCONTRACTOR'S DATA AND BIDDER'S CONSENT FOR DIRECT PAYMENT (in case there are any subcontractors)</w:t>
      </w:r>
    </w:p>
    <w:p w14:paraId="75309671"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640875B8"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Bidder…………………………………………………………………………………………………………………….</w:t>
      </w:r>
    </w:p>
    <w:p w14:paraId="3398F9AC"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t>
      </w:r>
    </w:p>
    <w:p w14:paraId="0EAF0F8F"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We declare that we will engage below stated subcontractor for the part of the Scope of Services and Delivery under the Contract for</w:t>
      </w:r>
    </w:p>
    <w:p w14:paraId="6CF48CC8"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t>
      </w:r>
    </w:p>
    <w:p w14:paraId="7CC9B875"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Name and head office: …………………………………………………………………………………………</w:t>
      </w:r>
      <w:proofErr w:type="gramStart"/>
      <w:r w:rsidRPr="00AF2F9E">
        <w:rPr>
          <w:rFonts w:ascii="Calibri" w:eastAsia="MS Mincho" w:hAnsi="Calibri" w:cs="Times New Roman"/>
          <w:kern w:val="0"/>
          <w:sz w:val="24"/>
          <w:szCs w:val="24"/>
          <w:lang w:val="en-US" w:eastAsia="sl-SI"/>
          <w14:ligatures w14:val="none"/>
        </w:rPr>
        <w:t>…..</w:t>
      </w:r>
      <w:proofErr w:type="gramEnd"/>
    </w:p>
    <w:p w14:paraId="61B65E9B"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TAX number: ………………………………………………………………………………………………………</w:t>
      </w:r>
      <w:proofErr w:type="gramStart"/>
      <w:r w:rsidRPr="00AF2F9E">
        <w:rPr>
          <w:rFonts w:ascii="Calibri" w:eastAsia="MS Mincho" w:hAnsi="Calibri" w:cs="Times New Roman"/>
          <w:kern w:val="0"/>
          <w:sz w:val="24"/>
          <w:szCs w:val="24"/>
          <w:lang w:val="en-US" w:eastAsia="sl-SI"/>
          <w14:ligatures w14:val="none"/>
        </w:rPr>
        <w:t>…..</w:t>
      </w:r>
      <w:proofErr w:type="gramEnd"/>
    </w:p>
    <w:p w14:paraId="2C585520"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Registration number: ………………………………………………………………………………………………</w:t>
      </w:r>
    </w:p>
    <w:p w14:paraId="53C666EB"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IBAN: …………………………………………………….……………………………………………………………</w:t>
      </w:r>
      <w:proofErr w:type="gramStart"/>
      <w:r w:rsidRPr="00AF2F9E">
        <w:rPr>
          <w:rFonts w:ascii="Calibri" w:eastAsia="MS Mincho" w:hAnsi="Calibri" w:cs="Times New Roman"/>
          <w:kern w:val="0"/>
          <w:sz w:val="24"/>
          <w:szCs w:val="24"/>
          <w:lang w:val="en-US" w:eastAsia="sl-SI"/>
          <w14:ligatures w14:val="none"/>
        </w:rPr>
        <w:t>…..</w:t>
      </w:r>
      <w:proofErr w:type="gramEnd"/>
    </w:p>
    <w:p w14:paraId="7D672B58"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Statutory representative: ……………………………………………………….…………………………</w:t>
      </w:r>
      <w:proofErr w:type="gramStart"/>
      <w:r w:rsidRPr="00AF2F9E">
        <w:rPr>
          <w:rFonts w:ascii="Calibri" w:eastAsia="MS Mincho" w:hAnsi="Calibri" w:cs="Times New Roman"/>
          <w:kern w:val="0"/>
          <w:sz w:val="24"/>
          <w:szCs w:val="24"/>
          <w:lang w:val="en-US" w:eastAsia="sl-SI"/>
          <w14:ligatures w14:val="none"/>
        </w:rPr>
        <w:t>…..</w:t>
      </w:r>
      <w:proofErr w:type="gramEnd"/>
      <w:r w:rsidRPr="00AF2F9E">
        <w:rPr>
          <w:rFonts w:ascii="Calibri" w:eastAsia="MS Mincho" w:hAnsi="Calibri" w:cs="Times New Roman"/>
          <w:kern w:val="0"/>
          <w:sz w:val="24"/>
          <w:szCs w:val="24"/>
          <w:lang w:val="en-US" w:eastAsia="sl-SI"/>
          <w14:ligatures w14:val="none"/>
        </w:rPr>
        <w:t>…</w:t>
      </w:r>
    </w:p>
    <w:p w14:paraId="79F6D756"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Scope of services and delivery to be performed by subcontractor</w:t>
      </w:r>
      <w:proofErr w:type="gramStart"/>
      <w:r w:rsidRPr="00AF2F9E">
        <w:rPr>
          <w:rFonts w:ascii="Calibri" w:eastAsia="MS Mincho" w:hAnsi="Calibri" w:cs="Times New Roman"/>
          <w:kern w:val="0"/>
          <w:sz w:val="24"/>
          <w:szCs w:val="24"/>
          <w:lang w:val="en-US" w:eastAsia="sl-SI"/>
          <w14:ligatures w14:val="none"/>
        </w:rPr>
        <w:t>: .</w:t>
      </w:r>
      <w:proofErr w:type="gramEnd"/>
      <w:r w:rsidRPr="00AF2F9E">
        <w:rPr>
          <w:rFonts w:ascii="Calibri" w:eastAsia="MS Mincho" w:hAnsi="Calibri" w:cs="Times New Roman"/>
          <w:kern w:val="0"/>
          <w:sz w:val="24"/>
          <w:szCs w:val="24"/>
          <w:lang w:val="en-US" w:eastAsia="sl-SI"/>
          <w14:ligatures w14:val="none"/>
        </w:rPr>
        <w:t>………………………………………………………………………………………………………………………………</w:t>
      </w:r>
    </w:p>
    <w:p w14:paraId="0DAFEE90"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Value of the services and delivery to be performed by subcontractor: </w:t>
      </w:r>
    </w:p>
    <w:p w14:paraId="315FC894"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429EAD6F"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…………………………………………without VAT………….……………………….... with VAT</w:t>
      </w:r>
    </w:p>
    <w:p w14:paraId="5C7042BB"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59BCDDBE"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Place of performance of work: ……………………………………………………………………….………………</w:t>
      </w:r>
      <w:proofErr w:type="gramStart"/>
      <w:r w:rsidRPr="00AF2F9E">
        <w:rPr>
          <w:rFonts w:ascii="Calibri" w:eastAsia="MS Mincho" w:hAnsi="Calibri" w:cs="Times New Roman"/>
          <w:kern w:val="0"/>
          <w:sz w:val="24"/>
          <w:szCs w:val="24"/>
          <w:lang w:val="en-US" w:eastAsia="sl-SI"/>
          <w14:ligatures w14:val="none"/>
        </w:rPr>
        <w:t>…..</w:t>
      </w:r>
      <w:proofErr w:type="gramEnd"/>
      <w:r w:rsidRPr="00AF2F9E">
        <w:rPr>
          <w:rFonts w:ascii="Calibri" w:eastAsia="MS Mincho" w:hAnsi="Calibri" w:cs="Times New Roman"/>
          <w:kern w:val="0"/>
          <w:sz w:val="24"/>
          <w:szCs w:val="24"/>
          <w:lang w:val="en-US" w:eastAsia="sl-SI"/>
          <w14:ligatures w14:val="none"/>
        </w:rPr>
        <w:t>…………………</w:t>
      </w:r>
    </w:p>
    <w:p w14:paraId="3D93ABBF"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6530A38A"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Deadline for performance of work: ……………………………………………………………………………………………………………….</w:t>
      </w:r>
    </w:p>
    <w:p w14:paraId="15FEC738"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declare to be engaged in above stated Scope of Services and Delivery performance as subcontractor to the contractor. </w:t>
      </w:r>
    </w:p>
    <w:p w14:paraId="6A2D59E7"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Please indicate your option:</w:t>
      </w:r>
    </w:p>
    <w:p w14:paraId="68DED359" w14:textId="77777777" w:rsidR="00AF2F9E" w:rsidRPr="00AF2F9E" w:rsidRDefault="00AF2F9E" w:rsidP="00AF2F9E">
      <w:pPr>
        <w:numPr>
          <w:ilvl w:val="0"/>
          <w:numId w:val="5"/>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w:t>
      </w:r>
      <w:r w:rsidRPr="00AF2F9E">
        <w:rPr>
          <w:rFonts w:ascii="Calibri" w:eastAsia="MS Mincho" w:hAnsi="Calibri" w:cs="Times New Roman"/>
          <w:kern w:val="0"/>
          <w:sz w:val="24"/>
          <w:szCs w:val="24"/>
          <w:u w:val="single"/>
          <w:lang w:val="en-US" w:eastAsia="sl-SI"/>
          <w14:ligatures w14:val="none"/>
        </w:rPr>
        <w:t>request to be paid directly</w:t>
      </w:r>
      <w:r w:rsidRPr="00AF2F9E">
        <w:rPr>
          <w:rFonts w:ascii="Calibri" w:eastAsia="MS Mincho" w:hAnsi="Calibri" w:cs="Times New Roman"/>
          <w:kern w:val="0"/>
          <w:sz w:val="24"/>
          <w:szCs w:val="24"/>
          <w:lang w:val="en-US" w:eastAsia="sl-SI"/>
          <w14:ligatures w14:val="none"/>
        </w:rPr>
        <w:t xml:space="preserve"> by Purchaser at our account number, for our part of performed scope of Services and Delivery based on the invoice approved by the contractor.</w:t>
      </w:r>
    </w:p>
    <w:p w14:paraId="475EF4C5" w14:textId="77777777" w:rsidR="00AF2F9E" w:rsidRPr="00AF2F9E" w:rsidRDefault="00AF2F9E" w:rsidP="00AF2F9E">
      <w:pPr>
        <w:numPr>
          <w:ilvl w:val="0"/>
          <w:numId w:val="5"/>
        </w:numPr>
        <w:spacing w:after="0" w:line="240" w:lineRule="auto"/>
        <w:contextualSpacing/>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2. We </w:t>
      </w:r>
      <w:r w:rsidRPr="00AF2F9E">
        <w:rPr>
          <w:rFonts w:ascii="Calibri" w:eastAsia="MS Mincho" w:hAnsi="Calibri" w:cs="Times New Roman"/>
          <w:kern w:val="0"/>
          <w:sz w:val="24"/>
          <w:szCs w:val="24"/>
          <w:u w:val="single"/>
          <w:lang w:val="en-US" w:eastAsia="sl-SI"/>
          <w14:ligatures w14:val="none"/>
        </w:rPr>
        <w:t>do not request to be paid directly</w:t>
      </w:r>
      <w:r w:rsidRPr="00AF2F9E">
        <w:rPr>
          <w:rFonts w:ascii="Calibri" w:eastAsia="MS Mincho" w:hAnsi="Calibri" w:cs="Times New Roman"/>
          <w:kern w:val="0"/>
          <w:sz w:val="24"/>
          <w:szCs w:val="24"/>
          <w:lang w:val="en-US" w:eastAsia="sl-SI"/>
          <w14:ligatures w14:val="none"/>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20E0F193"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With signature of this </w:t>
      </w:r>
      <w:proofErr w:type="gramStart"/>
      <w:r w:rsidRPr="00AF2F9E">
        <w:rPr>
          <w:rFonts w:ascii="Calibri" w:eastAsia="MS Mincho" w:hAnsi="Calibri" w:cs="Times New Roman"/>
          <w:kern w:val="0"/>
          <w:sz w:val="24"/>
          <w:szCs w:val="24"/>
          <w:lang w:val="en-US" w:eastAsia="sl-SI"/>
          <w14:ligatures w14:val="none"/>
        </w:rPr>
        <w:t>statement</w:t>
      </w:r>
      <w:proofErr w:type="gramEnd"/>
      <w:r w:rsidRPr="00AF2F9E">
        <w:rPr>
          <w:rFonts w:ascii="Calibri" w:eastAsia="MS Mincho" w:hAnsi="Calibri" w:cs="Times New Roman"/>
          <w:kern w:val="0"/>
          <w:sz w:val="24"/>
          <w:szCs w:val="24"/>
          <w:lang w:val="en-US" w:eastAsia="sl-SI"/>
          <w14:ligatures w14:val="none"/>
        </w:rPr>
        <w:t xml:space="preserve"> we declare the fulfillment of the following conditions:</w:t>
      </w:r>
    </w:p>
    <w:p w14:paraId="70A05D3B" w14:textId="77777777" w:rsidR="00AF2F9E" w:rsidRPr="00AF2F9E" w:rsidRDefault="00AF2F9E" w:rsidP="00AF2F9E">
      <w:pPr>
        <w:numPr>
          <w:ilvl w:val="0"/>
          <w:numId w:val="1"/>
        </w:numPr>
        <w:spacing w:after="0" w:line="240" w:lineRule="auto"/>
        <w:contextualSpacing/>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subcontractor fulfills all the conditions requested with this Bidding documentation for his part of the work, </w:t>
      </w:r>
      <w:proofErr w:type="gramStart"/>
      <w:r w:rsidRPr="00AF2F9E">
        <w:rPr>
          <w:rFonts w:ascii="Calibri" w:eastAsia="MS Mincho" w:hAnsi="Calibri" w:cs="Times New Roman"/>
          <w:kern w:val="0"/>
          <w:sz w:val="24"/>
          <w:szCs w:val="24"/>
          <w:lang w:val="en-US" w:eastAsia="sl-SI"/>
          <w14:ligatures w14:val="none"/>
        </w:rPr>
        <w:t>delivery</w:t>
      </w:r>
      <w:proofErr w:type="gramEnd"/>
      <w:r w:rsidRPr="00AF2F9E">
        <w:rPr>
          <w:rFonts w:ascii="Calibri" w:eastAsia="MS Mincho" w:hAnsi="Calibri" w:cs="Times New Roman"/>
          <w:kern w:val="0"/>
          <w:sz w:val="24"/>
          <w:szCs w:val="24"/>
          <w:lang w:val="en-US" w:eastAsia="sl-SI"/>
          <w14:ligatures w14:val="none"/>
        </w:rPr>
        <w:t xml:space="preserve"> or civil works.</w:t>
      </w:r>
    </w:p>
    <w:p w14:paraId="53258F8D"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We authorize the Purchaser to acquire the necessary data for this public procurement process, which will confirm the fulfillment of the above conditions.</w:t>
      </w:r>
    </w:p>
    <w:p w14:paraId="6300FC72"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37E194A8"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Place and Date: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Stamp: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w:t>
      </w:r>
      <w:r w:rsidRPr="00AF2F9E">
        <w:rPr>
          <w:rFonts w:ascii="Calibri" w:eastAsia="MS Mincho" w:hAnsi="Calibri" w:cs="Times New Roman"/>
          <w:kern w:val="0"/>
          <w:sz w:val="24"/>
          <w:szCs w:val="24"/>
          <w:lang w:val="en-US" w:eastAsia="sl-SI"/>
          <w14:ligatures w14:val="none"/>
        </w:rPr>
        <w:t xml:space="preserve"> </w:t>
      </w:r>
      <w:r w:rsidRPr="00AF2F9E">
        <w:rPr>
          <w:rFonts w:ascii="Calibri" w:eastAsia="Calibri" w:hAnsi="Calibri" w:cs="Times New Roman"/>
          <w:kern w:val="0"/>
          <w:sz w:val="24"/>
          <w:szCs w:val="24"/>
          <w:lang w:val="en-US"/>
          <w14:ligatures w14:val="none"/>
        </w:rPr>
        <w:t xml:space="preserve"> Bidder’s Signature:</w:t>
      </w:r>
    </w:p>
    <w:p w14:paraId="6410B271" w14:textId="77777777" w:rsidR="00AF2F9E" w:rsidRPr="00AF2F9E" w:rsidRDefault="00AF2F9E" w:rsidP="00AF2F9E">
      <w:pPr>
        <w:spacing w:after="0" w:line="240" w:lineRule="auto"/>
        <w:rPr>
          <w:rFonts w:ascii="Calibri" w:eastAsia="Calibri" w:hAnsi="Calibri" w:cs="Times New Roman"/>
          <w:kern w:val="0"/>
          <w:sz w:val="24"/>
          <w:szCs w:val="24"/>
          <w:u w:val="single"/>
          <w:lang w:val="en-US"/>
          <w14:ligatures w14:val="none"/>
        </w:rPr>
      </w:pPr>
      <w:r w:rsidRPr="00AF2F9E">
        <w:rPr>
          <w:rFonts w:ascii="Calibri" w:eastAsia="Calibri" w:hAnsi="Calibri" w:cs="Times New Roman"/>
          <w:kern w:val="0"/>
          <w:sz w:val="24"/>
          <w:szCs w:val="24"/>
          <w:u w:val="single"/>
          <w:lang w:val="en-US"/>
          <w14:ligatures w14:val="none"/>
        </w:rPr>
        <w:t>________________</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w:t>
      </w:r>
      <w:r w:rsidRPr="00AF2F9E">
        <w:rPr>
          <w:rFonts w:ascii="Calibri" w:eastAsia="Calibri" w:hAnsi="Calibri" w:cs="Times New Roman"/>
          <w:kern w:val="0"/>
          <w:sz w:val="24"/>
          <w:szCs w:val="24"/>
          <w:u w:val="single"/>
          <w:lang w:val="en-US"/>
          <w14:ligatures w14:val="none"/>
        </w:rPr>
        <w:t>__________________</w:t>
      </w:r>
    </w:p>
    <w:p w14:paraId="6F9A88D7" w14:textId="77777777" w:rsidR="00AF2F9E" w:rsidRPr="00AF2F9E" w:rsidRDefault="00AF2F9E" w:rsidP="00AF2F9E">
      <w:pPr>
        <w:spacing w:after="0" w:line="240" w:lineRule="auto"/>
        <w:rPr>
          <w:rFonts w:ascii="Calibri" w:eastAsia="Calibri" w:hAnsi="Calibri" w:cs="Times New Roman"/>
          <w:kern w:val="0"/>
          <w:sz w:val="24"/>
          <w:szCs w:val="24"/>
          <w:u w:val="single"/>
          <w:lang w:val="en-US"/>
          <w14:ligatures w14:val="none"/>
        </w:rPr>
      </w:pPr>
    </w:p>
    <w:p w14:paraId="1680A09C"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Subcontractor’s Signature:</w:t>
      </w:r>
    </w:p>
    <w:p w14:paraId="5F9E47ED"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563A4555"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                                                                                                              ___________________</w:t>
      </w:r>
    </w:p>
    <w:p w14:paraId="1482BFD9" w14:textId="77777777" w:rsidR="00AF2F9E" w:rsidRPr="00AF2F9E" w:rsidRDefault="00AF2F9E" w:rsidP="00AF2F9E">
      <w:pPr>
        <w:tabs>
          <w:tab w:val="left" w:pos="900"/>
          <w:tab w:val="right" w:pos="8813"/>
        </w:tabs>
        <w:spacing w:after="0" w:line="240" w:lineRule="auto"/>
        <w:jc w:val="right"/>
        <w:rPr>
          <w:rFonts w:ascii="Calibri" w:eastAsia="MS Mincho" w:hAnsi="Calibri" w:cs="Times New Roman"/>
          <w:b/>
          <w:kern w:val="0"/>
          <w:sz w:val="24"/>
          <w:szCs w:val="24"/>
          <w:lang w:val="en-US" w:eastAsia="sl-SI"/>
          <w14:ligatures w14:val="none"/>
        </w:rPr>
      </w:pPr>
    </w:p>
    <w:p w14:paraId="7706A5DF" w14:textId="77777777" w:rsidR="00AF2F9E" w:rsidRPr="00AF2F9E" w:rsidRDefault="00AF2F9E" w:rsidP="00AF2F9E">
      <w:pPr>
        <w:tabs>
          <w:tab w:val="left" w:pos="900"/>
          <w:tab w:val="right" w:pos="8813"/>
        </w:tabs>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lastRenderedPageBreak/>
        <w:t>Attachment no. 5</w:t>
      </w:r>
    </w:p>
    <w:p w14:paraId="55164523"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AF2F9E">
        <w:rPr>
          <w:rFonts w:ascii="Calibri" w:eastAsia="MS Mincho" w:hAnsi="Calibri" w:cs="Times New Roman"/>
          <w:b/>
          <w:bCs/>
          <w:kern w:val="0"/>
          <w:sz w:val="24"/>
          <w:szCs w:val="24"/>
          <w:lang w:eastAsia="sl-SI"/>
          <w14:ligatures w14:val="none"/>
        </w:rPr>
        <w:fldChar w:fldCharType="begin"/>
      </w:r>
      <w:r w:rsidRPr="00AF2F9E">
        <w:rPr>
          <w:rFonts w:ascii="Calibri" w:eastAsia="MS Mincho" w:hAnsi="Calibri" w:cs="Times New Roman"/>
          <w:b/>
          <w:bCs/>
          <w:kern w:val="0"/>
          <w:sz w:val="24"/>
          <w:szCs w:val="24"/>
          <w:lang w:eastAsia="sl-SI"/>
          <w14:ligatures w14:val="none"/>
        </w:rPr>
        <w:instrText xml:space="preserve"> REF _Ref434569353 \h </w:instrText>
      </w:r>
      <w:r w:rsidRPr="00AF2F9E">
        <w:rPr>
          <w:rFonts w:ascii="Calibri" w:eastAsia="MS Mincho" w:hAnsi="Calibri" w:cs="Times New Roman"/>
          <w:b/>
          <w:bCs/>
          <w:kern w:val="0"/>
          <w:sz w:val="24"/>
          <w:szCs w:val="24"/>
          <w:lang w:eastAsia="sl-SI"/>
          <w14:ligatures w14:val="none"/>
        </w:rPr>
      </w:r>
      <w:r w:rsidRPr="00AF2F9E">
        <w:rPr>
          <w:rFonts w:ascii="Calibri" w:eastAsia="MS Mincho" w:hAnsi="Calibri" w:cs="Times New Roman"/>
          <w:b/>
          <w:bCs/>
          <w:kern w:val="0"/>
          <w:sz w:val="24"/>
          <w:szCs w:val="24"/>
          <w:lang w:eastAsia="sl-SI"/>
          <w14:ligatures w14:val="none"/>
        </w:rPr>
        <w:fldChar w:fldCharType="separate"/>
      </w:r>
      <w:r w:rsidRPr="00AF2F9E">
        <w:rPr>
          <w:rFonts w:ascii="Calibri" w:eastAsia="MS Mincho" w:hAnsi="Calibri" w:cs="Times New Roman"/>
          <w:b/>
          <w:kern w:val="0"/>
          <w:sz w:val="24"/>
          <w:szCs w:val="24"/>
          <w:lang w:val="en-US"/>
          <w14:ligatures w14:val="none"/>
        </w:rPr>
        <w:t>PROJECTS PERFORMED BY THE BIDDER AS CONTRACTOR IN THE PAST YEARS­ REFERENCES</w:t>
      </w:r>
      <w:r w:rsidRPr="00AF2F9E">
        <w:rPr>
          <w:rFonts w:ascii="Calibri" w:eastAsia="MS Mincho" w:hAnsi="Calibri" w:cs="Times New Roman"/>
          <w:b/>
          <w:bCs/>
          <w:kern w:val="0"/>
          <w:sz w:val="24"/>
          <w:szCs w:val="24"/>
          <w:lang w:eastAsia="sl-SI"/>
          <w14:ligatures w14:val="none"/>
        </w:rPr>
        <w:fldChar w:fldCharType="end"/>
      </w:r>
    </w:p>
    <w:p w14:paraId="5267238F"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p>
    <w:p w14:paraId="59CC089A" w14:textId="77777777" w:rsidR="00AF2F9E" w:rsidRPr="00AF2F9E" w:rsidRDefault="00AF2F9E" w:rsidP="00AF2F9E">
      <w:pPr>
        <w:spacing w:after="0" w:line="240" w:lineRule="auto"/>
        <w:ind w:right="-169"/>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At least 1 (one) confirmed reference as the main contractor or the leading partner of a joint venture regarding supply of comparable Alarm Annunciator Panels for NPPs (EU or USA type) within the last ten (10) years.</w:t>
      </w:r>
    </w:p>
    <w:p w14:paraId="0372EC1E" w14:textId="77777777" w:rsidR="00AF2F9E" w:rsidRPr="00AF2F9E" w:rsidRDefault="00AF2F9E" w:rsidP="00AF2F9E">
      <w:pPr>
        <w:spacing w:after="0" w:line="240" w:lineRule="auto"/>
        <w:jc w:val="center"/>
        <w:rPr>
          <w:rFonts w:ascii="Calibri" w:eastAsia="MS Mincho" w:hAnsi="Calibri" w:cs="Times New Roman"/>
          <w:kern w:val="0"/>
          <w:sz w:val="24"/>
          <w:szCs w:val="24"/>
          <w:lang w:val="en-US" w:eastAsia="sl-SI"/>
          <w14:ligatures w14:val="none"/>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AF2F9E" w:rsidRPr="00AF2F9E" w14:paraId="0504CB10" w14:textId="77777777" w:rsidTr="00877A29">
        <w:trPr>
          <w:trHeight w:val="306"/>
        </w:trPr>
        <w:tc>
          <w:tcPr>
            <w:tcW w:w="709" w:type="dxa"/>
            <w:vAlign w:val="center"/>
          </w:tcPr>
          <w:p w14:paraId="6AD8EB26" w14:textId="77777777" w:rsidR="00AF2F9E" w:rsidRPr="00AF2F9E" w:rsidRDefault="00AF2F9E" w:rsidP="00AF2F9E">
            <w:pPr>
              <w:jc w:val="center"/>
              <w:rPr>
                <w:rFonts w:ascii="Calibri" w:eastAsia="MS Mincho" w:hAnsi="Calibri"/>
                <w:sz w:val="24"/>
                <w:szCs w:val="24"/>
                <w:lang w:val="en-US"/>
              </w:rPr>
            </w:pPr>
          </w:p>
          <w:p w14:paraId="1EC2101C"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No</w:t>
            </w:r>
          </w:p>
        </w:tc>
        <w:tc>
          <w:tcPr>
            <w:tcW w:w="2552" w:type="dxa"/>
            <w:vAlign w:val="center"/>
          </w:tcPr>
          <w:p w14:paraId="15F0CD07" w14:textId="77777777" w:rsidR="00AF2F9E" w:rsidRPr="00AF2F9E" w:rsidRDefault="00AF2F9E" w:rsidP="00AF2F9E">
            <w:pPr>
              <w:jc w:val="center"/>
              <w:rPr>
                <w:rFonts w:ascii="Calibri" w:eastAsia="MS Mincho" w:hAnsi="Calibri"/>
                <w:sz w:val="24"/>
                <w:szCs w:val="24"/>
                <w:lang w:val="en-US"/>
              </w:rPr>
            </w:pPr>
          </w:p>
          <w:p w14:paraId="51F64AA0"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Service Name and Description</w:t>
            </w:r>
          </w:p>
        </w:tc>
        <w:tc>
          <w:tcPr>
            <w:tcW w:w="1559" w:type="dxa"/>
            <w:vAlign w:val="center"/>
          </w:tcPr>
          <w:p w14:paraId="7099C818" w14:textId="77777777" w:rsidR="00AF2F9E" w:rsidRPr="00AF2F9E" w:rsidRDefault="00AF2F9E" w:rsidP="00AF2F9E">
            <w:pPr>
              <w:jc w:val="center"/>
              <w:rPr>
                <w:rFonts w:ascii="Calibri" w:eastAsia="MS Mincho" w:hAnsi="Calibri"/>
                <w:sz w:val="24"/>
                <w:szCs w:val="24"/>
                <w:lang w:val="en-US"/>
              </w:rPr>
            </w:pPr>
          </w:p>
          <w:p w14:paraId="569E371B"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Contract Value</w:t>
            </w:r>
          </w:p>
        </w:tc>
        <w:tc>
          <w:tcPr>
            <w:tcW w:w="1134" w:type="dxa"/>
            <w:vAlign w:val="center"/>
          </w:tcPr>
          <w:p w14:paraId="0EB4E05A" w14:textId="77777777" w:rsidR="00AF2F9E" w:rsidRPr="00AF2F9E" w:rsidRDefault="00AF2F9E" w:rsidP="00AF2F9E">
            <w:pPr>
              <w:jc w:val="center"/>
              <w:rPr>
                <w:rFonts w:ascii="Calibri" w:eastAsia="MS Mincho" w:hAnsi="Calibri"/>
                <w:sz w:val="24"/>
                <w:szCs w:val="24"/>
                <w:lang w:val="en-US"/>
              </w:rPr>
            </w:pPr>
          </w:p>
          <w:p w14:paraId="4C0F927E"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Year</w:t>
            </w:r>
          </w:p>
        </w:tc>
        <w:tc>
          <w:tcPr>
            <w:tcW w:w="1843" w:type="dxa"/>
            <w:vAlign w:val="center"/>
          </w:tcPr>
          <w:p w14:paraId="0C73D5A7"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Investor,</w:t>
            </w:r>
          </w:p>
          <w:p w14:paraId="52D80E08"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Purchaser with email of the contact person</w:t>
            </w:r>
          </w:p>
        </w:tc>
        <w:tc>
          <w:tcPr>
            <w:tcW w:w="1276" w:type="dxa"/>
            <w:vAlign w:val="center"/>
          </w:tcPr>
          <w:p w14:paraId="459F22BF"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 xml:space="preserve">We have performed the reference work </w:t>
            </w:r>
            <w:proofErr w:type="gramStart"/>
            <w:r w:rsidRPr="00AF2F9E">
              <w:rPr>
                <w:rFonts w:ascii="Calibri" w:eastAsia="MS Mincho" w:hAnsi="Calibri"/>
                <w:sz w:val="24"/>
                <w:szCs w:val="24"/>
                <w:lang w:val="en-US"/>
              </w:rPr>
              <w:t>as(</w:t>
            </w:r>
            <w:proofErr w:type="gramEnd"/>
            <w:r w:rsidRPr="00AF2F9E">
              <w:rPr>
                <w:rFonts w:ascii="Calibri" w:eastAsia="MS Mincho" w:hAnsi="Calibri"/>
                <w:sz w:val="24"/>
                <w:szCs w:val="24"/>
                <w:lang w:val="en-US"/>
              </w:rPr>
              <w:t>A, B, C)</w:t>
            </w:r>
          </w:p>
        </w:tc>
      </w:tr>
      <w:tr w:rsidR="00AF2F9E" w:rsidRPr="00AF2F9E" w14:paraId="31D7C68C" w14:textId="77777777" w:rsidTr="00877A29">
        <w:trPr>
          <w:trHeight w:val="567"/>
        </w:trPr>
        <w:tc>
          <w:tcPr>
            <w:tcW w:w="709" w:type="dxa"/>
            <w:vAlign w:val="center"/>
          </w:tcPr>
          <w:p w14:paraId="23EED7D7"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1</w:t>
            </w:r>
          </w:p>
        </w:tc>
        <w:tc>
          <w:tcPr>
            <w:tcW w:w="2552" w:type="dxa"/>
            <w:vAlign w:val="center"/>
          </w:tcPr>
          <w:p w14:paraId="1CDB2155" w14:textId="77777777" w:rsidR="00AF2F9E" w:rsidRPr="00AF2F9E" w:rsidRDefault="00AF2F9E" w:rsidP="00AF2F9E">
            <w:pPr>
              <w:rPr>
                <w:rFonts w:ascii="Calibri" w:eastAsia="MS Mincho" w:hAnsi="Calibri"/>
                <w:sz w:val="24"/>
                <w:szCs w:val="24"/>
                <w:lang w:val="en-US"/>
              </w:rPr>
            </w:pPr>
          </w:p>
        </w:tc>
        <w:tc>
          <w:tcPr>
            <w:tcW w:w="1559" w:type="dxa"/>
            <w:vAlign w:val="center"/>
          </w:tcPr>
          <w:p w14:paraId="1D9A85A2" w14:textId="77777777" w:rsidR="00AF2F9E" w:rsidRPr="00AF2F9E" w:rsidRDefault="00AF2F9E" w:rsidP="00AF2F9E">
            <w:pPr>
              <w:jc w:val="center"/>
              <w:rPr>
                <w:rFonts w:ascii="Calibri" w:eastAsia="MS Mincho" w:hAnsi="Calibri"/>
                <w:sz w:val="24"/>
                <w:szCs w:val="24"/>
                <w:lang w:val="en-US"/>
              </w:rPr>
            </w:pPr>
          </w:p>
        </w:tc>
        <w:tc>
          <w:tcPr>
            <w:tcW w:w="1134" w:type="dxa"/>
            <w:vAlign w:val="center"/>
          </w:tcPr>
          <w:p w14:paraId="4C0563D4" w14:textId="77777777" w:rsidR="00AF2F9E" w:rsidRPr="00AF2F9E" w:rsidRDefault="00AF2F9E" w:rsidP="00AF2F9E">
            <w:pPr>
              <w:jc w:val="center"/>
              <w:rPr>
                <w:rFonts w:ascii="Calibri" w:eastAsia="MS Mincho" w:hAnsi="Calibri"/>
                <w:sz w:val="24"/>
                <w:szCs w:val="24"/>
                <w:lang w:val="en-US"/>
              </w:rPr>
            </w:pPr>
          </w:p>
        </w:tc>
        <w:tc>
          <w:tcPr>
            <w:tcW w:w="1843" w:type="dxa"/>
            <w:vAlign w:val="center"/>
          </w:tcPr>
          <w:p w14:paraId="05D39CE7" w14:textId="77777777" w:rsidR="00AF2F9E" w:rsidRPr="00AF2F9E" w:rsidRDefault="00AF2F9E" w:rsidP="00AF2F9E">
            <w:pPr>
              <w:rPr>
                <w:rFonts w:ascii="Calibri" w:eastAsia="MS Mincho" w:hAnsi="Calibri"/>
                <w:sz w:val="24"/>
                <w:szCs w:val="24"/>
                <w:lang w:val="en-US"/>
              </w:rPr>
            </w:pPr>
          </w:p>
        </w:tc>
        <w:tc>
          <w:tcPr>
            <w:tcW w:w="1276" w:type="dxa"/>
            <w:vAlign w:val="center"/>
          </w:tcPr>
          <w:p w14:paraId="2236F813" w14:textId="77777777" w:rsidR="00AF2F9E" w:rsidRPr="00AF2F9E" w:rsidRDefault="00AF2F9E" w:rsidP="00AF2F9E">
            <w:pPr>
              <w:jc w:val="center"/>
              <w:rPr>
                <w:rFonts w:ascii="Calibri" w:eastAsia="MS Mincho" w:hAnsi="Calibri"/>
                <w:sz w:val="24"/>
                <w:szCs w:val="24"/>
                <w:lang w:val="en-US"/>
              </w:rPr>
            </w:pPr>
          </w:p>
        </w:tc>
      </w:tr>
      <w:tr w:rsidR="00AF2F9E" w:rsidRPr="00AF2F9E" w14:paraId="69C69D4C" w14:textId="77777777" w:rsidTr="00877A29">
        <w:trPr>
          <w:trHeight w:val="567"/>
        </w:trPr>
        <w:tc>
          <w:tcPr>
            <w:tcW w:w="709" w:type="dxa"/>
            <w:vAlign w:val="center"/>
          </w:tcPr>
          <w:p w14:paraId="3DE8B3F0"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2</w:t>
            </w:r>
          </w:p>
        </w:tc>
        <w:tc>
          <w:tcPr>
            <w:tcW w:w="2552" w:type="dxa"/>
            <w:vAlign w:val="center"/>
          </w:tcPr>
          <w:p w14:paraId="234BD82E" w14:textId="77777777" w:rsidR="00AF2F9E" w:rsidRPr="00AF2F9E" w:rsidRDefault="00AF2F9E" w:rsidP="00AF2F9E">
            <w:pPr>
              <w:jc w:val="center"/>
              <w:rPr>
                <w:rFonts w:ascii="Calibri" w:eastAsia="MS Mincho" w:hAnsi="Calibri"/>
                <w:sz w:val="24"/>
                <w:szCs w:val="24"/>
                <w:lang w:val="en-US"/>
              </w:rPr>
            </w:pPr>
          </w:p>
        </w:tc>
        <w:tc>
          <w:tcPr>
            <w:tcW w:w="1559" w:type="dxa"/>
            <w:vAlign w:val="center"/>
          </w:tcPr>
          <w:p w14:paraId="2FB115F5" w14:textId="77777777" w:rsidR="00AF2F9E" w:rsidRPr="00AF2F9E" w:rsidRDefault="00AF2F9E" w:rsidP="00AF2F9E">
            <w:pPr>
              <w:jc w:val="center"/>
              <w:rPr>
                <w:rFonts w:ascii="Calibri" w:eastAsia="MS Mincho" w:hAnsi="Calibri"/>
                <w:sz w:val="24"/>
                <w:szCs w:val="24"/>
                <w:lang w:val="en-US"/>
              </w:rPr>
            </w:pPr>
          </w:p>
        </w:tc>
        <w:tc>
          <w:tcPr>
            <w:tcW w:w="1134" w:type="dxa"/>
            <w:vAlign w:val="center"/>
          </w:tcPr>
          <w:p w14:paraId="37A42927" w14:textId="77777777" w:rsidR="00AF2F9E" w:rsidRPr="00AF2F9E" w:rsidRDefault="00AF2F9E" w:rsidP="00AF2F9E">
            <w:pPr>
              <w:jc w:val="center"/>
              <w:rPr>
                <w:rFonts w:ascii="Calibri" w:eastAsia="MS Mincho" w:hAnsi="Calibri"/>
                <w:sz w:val="24"/>
                <w:szCs w:val="24"/>
                <w:lang w:val="en-US"/>
              </w:rPr>
            </w:pPr>
          </w:p>
        </w:tc>
        <w:tc>
          <w:tcPr>
            <w:tcW w:w="1843" w:type="dxa"/>
            <w:vAlign w:val="center"/>
          </w:tcPr>
          <w:p w14:paraId="2FCB8C25" w14:textId="77777777" w:rsidR="00AF2F9E" w:rsidRPr="00AF2F9E" w:rsidRDefault="00AF2F9E" w:rsidP="00AF2F9E">
            <w:pPr>
              <w:rPr>
                <w:rFonts w:ascii="Calibri" w:eastAsia="MS Mincho" w:hAnsi="Calibri"/>
                <w:sz w:val="24"/>
                <w:szCs w:val="24"/>
                <w:lang w:val="en-US"/>
              </w:rPr>
            </w:pPr>
          </w:p>
        </w:tc>
        <w:tc>
          <w:tcPr>
            <w:tcW w:w="1276" w:type="dxa"/>
            <w:vAlign w:val="center"/>
          </w:tcPr>
          <w:p w14:paraId="2ECC2C27" w14:textId="77777777" w:rsidR="00AF2F9E" w:rsidRPr="00AF2F9E" w:rsidRDefault="00AF2F9E" w:rsidP="00AF2F9E">
            <w:pPr>
              <w:jc w:val="center"/>
              <w:rPr>
                <w:rFonts w:ascii="Calibri" w:eastAsia="MS Mincho" w:hAnsi="Calibri"/>
                <w:sz w:val="24"/>
                <w:szCs w:val="24"/>
                <w:lang w:val="en-US"/>
              </w:rPr>
            </w:pPr>
          </w:p>
        </w:tc>
      </w:tr>
      <w:tr w:rsidR="00AF2F9E" w:rsidRPr="00AF2F9E" w14:paraId="47476FB8" w14:textId="77777777" w:rsidTr="00877A29">
        <w:trPr>
          <w:trHeight w:val="567"/>
        </w:trPr>
        <w:tc>
          <w:tcPr>
            <w:tcW w:w="709" w:type="dxa"/>
            <w:vAlign w:val="center"/>
          </w:tcPr>
          <w:p w14:paraId="038D513E"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3</w:t>
            </w:r>
          </w:p>
        </w:tc>
        <w:tc>
          <w:tcPr>
            <w:tcW w:w="2552" w:type="dxa"/>
            <w:vAlign w:val="center"/>
          </w:tcPr>
          <w:p w14:paraId="5F7268D3" w14:textId="77777777" w:rsidR="00AF2F9E" w:rsidRPr="00AF2F9E" w:rsidRDefault="00AF2F9E" w:rsidP="00AF2F9E">
            <w:pPr>
              <w:jc w:val="center"/>
              <w:rPr>
                <w:rFonts w:ascii="Calibri" w:eastAsia="MS Mincho" w:hAnsi="Calibri"/>
                <w:sz w:val="24"/>
                <w:szCs w:val="24"/>
                <w:lang w:val="en-US"/>
              </w:rPr>
            </w:pPr>
          </w:p>
        </w:tc>
        <w:tc>
          <w:tcPr>
            <w:tcW w:w="1559" w:type="dxa"/>
            <w:vAlign w:val="center"/>
          </w:tcPr>
          <w:p w14:paraId="432C546C" w14:textId="77777777" w:rsidR="00AF2F9E" w:rsidRPr="00AF2F9E" w:rsidRDefault="00AF2F9E" w:rsidP="00AF2F9E">
            <w:pPr>
              <w:jc w:val="center"/>
              <w:rPr>
                <w:rFonts w:ascii="Calibri" w:eastAsia="MS Mincho" w:hAnsi="Calibri"/>
                <w:sz w:val="24"/>
                <w:szCs w:val="24"/>
                <w:lang w:val="en-US"/>
              </w:rPr>
            </w:pPr>
          </w:p>
        </w:tc>
        <w:tc>
          <w:tcPr>
            <w:tcW w:w="1134" w:type="dxa"/>
            <w:vAlign w:val="center"/>
          </w:tcPr>
          <w:p w14:paraId="16AF910C" w14:textId="77777777" w:rsidR="00AF2F9E" w:rsidRPr="00AF2F9E" w:rsidRDefault="00AF2F9E" w:rsidP="00AF2F9E">
            <w:pPr>
              <w:jc w:val="center"/>
              <w:rPr>
                <w:rFonts w:ascii="Calibri" w:eastAsia="MS Mincho" w:hAnsi="Calibri"/>
                <w:sz w:val="24"/>
                <w:szCs w:val="24"/>
                <w:lang w:val="en-US"/>
              </w:rPr>
            </w:pPr>
          </w:p>
        </w:tc>
        <w:tc>
          <w:tcPr>
            <w:tcW w:w="1843" w:type="dxa"/>
            <w:vAlign w:val="center"/>
          </w:tcPr>
          <w:p w14:paraId="685C3CB8" w14:textId="77777777" w:rsidR="00AF2F9E" w:rsidRPr="00AF2F9E" w:rsidRDefault="00AF2F9E" w:rsidP="00AF2F9E">
            <w:pPr>
              <w:rPr>
                <w:rFonts w:ascii="Calibri" w:eastAsia="MS Mincho" w:hAnsi="Calibri"/>
                <w:sz w:val="24"/>
                <w:szCs w:val="24"/>
                <w:lang w:val="en-US"/>
              </w:rPr>
            </w:pPr>
          </w:p>
        </w:tc>
        <w:tc>
          <w:tcPr>
            <w:tcW w:w="1276" w:type="dxa"/>
            <w:vAlign w:val="center"/>
          </w:tcPr>
          <w:p w14:paraId="359243FF" w14:textId="77777777" w:rsidR="00AF2F9E" w:rsidRPr="00AF2F9E" w:rsidRDefault="00AF2F9E" w:rsidP="00AF2F9E">
            <w:pPr>
              <w:jc w:val="center"/>
              <w:rPr>
                <w:rFonts w:ascii="Calibri" w:eastAsia="MS Mincho" w:hAnsi="Calibri"/>
                <w:sz w:val="24"/>
                <w:szCs w:val="24"/>
                <w:lang w:val="en-US"/>
              </w:rPr>
            </w:pPr>
          </w:p>
        </w:tc>
      </w:tr>
      <w:tr w:rsidR="00AF2F9E" w:rsidRPr="00AF2F9E" w14:paraId="3855B3C1" w14:textId="77777777" w:rsidTr="00877A29">
        <w:trPr>
          <w:trHeight w:val="567"/>
        </w:trPr>
        <w:tc>
          <w:tcPr>
            <w:tcW w:w="709" w:type="dxa"/>
            <w:vAlign w:val="center"/>
          </w:tcPr>
          <w:p w14:paraId="1A95B6C5" w14:textId="77777777" w:rsidR="00AF2F9E" w:rsidRPr="00AF2F9E" w:rsidRDefault="00AF2F9E" w:rsidP="00AF2F9E">
            <w:pPr>
              <w:jc w:val="center"/>
              <w:rPr>
                <w:rFonts w:ascii="Calibri" w:eastAsia="MS Mincho" w:hAnsi="Calibri"/>
                <w:sz w:val="24"/>
                <w:szCs w:val="24"/>
                <w:lang w:val="en-US"/>
              </w:rPr>
            </w:pPr>
            <w:r w:rsidRPr="00AF2F9E">
              <w:rPr>
                <w:rFonts w:ascii="Calibri" w:eastAsia="MS Mincho" w:hAnsi="Calibri"/>
                <w:sz w:val="24"/>
                <w:szCs w:val="24"/>
                <w:lang w:val="en-US"/>
              </w:rPr>
              <w:t>4</w:t>
            </w:r>
          </w:p>
        </w:tc>
        <w:tc>
          <w:tcPr>
            <w:tcW w:w="2552" w:type="dxa"/>
            <w:vAlign w:val="center"/>
          </w:tcPr>
          <w:p w14:paraId="7C915DA2" w14:textId="77777777" w:rsidR="00AF2F9E" w:rsidRPr="00AF2F9E" w:rsidRDefault="00AF2F9E" w:rsidP="00AF2F9E">
            <w:pPr>
              <w:jc w:val="center"/>
              <w:rPr>
                <w:rFonts w:ascii="Calibri" w:eastAsia="MS Mincho" w:hAnsi="Calibri"/>
                <w:sz w:val="24"/>
                <w:szCs w:val="24"/>
                <w:lang w:val="en-US"/>
              </w:rPr>
            </w:pPr>
          </w:p>
        </w:tc>
        <w:tc>
          <w:tcPr>
            <w:tcW w:w="1559" w:type="dxa"/>
            <w:vAlign w:val="center"/>
          </w:tcPr>
          <w:p w14:paraId="6FC20749" w14:textId="77777777" w:rsidR="00AF2F9E" w:rsidRPr="00AF2F9E" w:rsidRDefault="00AF2F9E" w:rsidP="00AF2F9E">
            <w:pPr>
              <w:jc w:val="center"/>
              <w:rPr>
                <w:rFonts w:ascii="Calibri" w:eastAsia="MS Mincho" w:hAnsi="Calibri"/>
                <w:sz w:val="24"/>
                <w:szCs w:val="24"/>
                <w:lang w:val="en-US"/>
              </w:rPr>
            </w:pPr>
          </w:p>
        </w:tc>
        <w:tc>
          <w:tcPr>
            <w:tcW w:w="1134" w:type="dxa"/>
            <w:vAlign w:val="center"/>
          </w:tcPr>
          <w:p w14:paraId="019E6A0B" w14:textId="77777777" w:rsidR="00AF2F9E" w:rsidRPr="00AF2F9E" w:rsidRDefault="00AF2F9E" w:rsidP="00AF2F9E">
            <w:pPr>
              <w:jc w:val="center"/>
              <w:rPr>
                <w:rFonts w:ascii="Calibri" w:eastAsia="MS Mincho" w:hAnsi="Calibri"/>
                <w:sz w:val="24"/>
                <w:szCs w:val="24"/>
                <w:lang w:val="en-US"/>
              </w:rPr>
            </w:pPr>
          </w:p>
        </w:tc>
        <w:tc>
          <w:tcPr>
            <w:tcW w:w="1843" w:type="dxa"/>
            <w:vAlign w:val="center"/>
          </w:tcPr>
          <w:p w14:paraId="3556D87A" w14:textId="77777777" w:rsidR="00AF2F9E" w:rsidRPr="00AF2F9E" w:rsidRDefault="00AF2F9E" w:rsidP="00AF2F9E">
            <w:pPr>
              <w:rPr>
                <w:rFonts w:ascii="Calibri" w:eastAsia="MS Mincho" w:hAnsi="Calibri"/>
                <w:sz w:val="24"/>
                <w:szCs w:val="24"/>
                <w:lang w:val="en-US"/>
              </w:rPr>
            </w:pPr>
          </w:p>
        </w:tc>
        <w:tc>
          <w:tcPr>
            <w:tcW w:w="1276" w:type="dxa"/>
            <w:vAlign w:val="center"/>
          </w:tcPr>
          <w:p w14:paraId="5FBB87CD" w14:textId="77777777" w:rsidR="00AF2F9E" w:rsidRPr="00AF2F9E" w:rsidRDefault="00AF2F9E" w:rsidP="00AF2F9E">
            <w:pPr>
              <w:jc w:val="center"/>
              <w:rPr>
                <w:rFonts w:ascii="Calibri" w:eastAsia="MS Mincho" w:hAnsi="Calibri"/>
                <w:sz w:val="24"/>
                <w:szCs w:val="24"/>
                <w:lang w:val="en-US"/>
              </w:rPr>
            </w:pPr>
          </w:p>
        </w:tc>
      </w:tr>
    </w:tbl>
    <w:p w14:paraId="4ADDC10A" w14:textId="77777777" w:rsidR="00AF2F9E" w:rsidRPr="00AF2F9E" w:rsidRDefault="00AF2F9E" w:rsidP="00AF2F9E">
      <w:pPr>
        <w:spacing w:after="0" w:line="240" w:lineRule="auto"/>
        <w:jc w:val="center"/>
        <w:rPr>
          <w:rFonts w:ascii="Calibri" w:eastAsia="MS Mincho" w:hAnsi="Calibri" w:cs="Times New Roman"/>
          <w:kern w:val="0"/>
          <w:sz w:val="24"/>
          <w:szCs w:val="24"/>
          <w:lang w:val="en-US" w:eastAsia="sl-SI"/>
          <w14:ligatures w14:val="none"/>
        </w:rPr>
      </w:pPr>
    </w:p>
    <w:p w14:paraId="384372E0"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We have performed the reference work as:</w:t>
      </w:r>
    </w:p>
    <w:p w14:paraId="0E9AD7D7" w14:textId="77777777" w:rsidR="00AF2F9E" w:rsidRPr="00AF2F9E" w:rsidRDefault="00AF2F9E" w:rsidP="00AF2F9E">
      <w:pPr>
        <w:numPr>
          <w:ilvl w:val="0"/>
          <w:numId w:val="3"/>
        </w:numPr>
        <w:spacing w:after="0" w:line="240" w:lineRule="auto"/>
        <w:contextualSpacing/>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as the only contractor</w:t>
      </w:r>
    </w:p>
    <w:p w14:paraId="65570C20" w14:textId="77777777" w:rsidR="00AF2F9E" w:rsidRPr="00AF2F9E" w:rsidRDefault="00AF2F9E" w:rsidP="00AF2F9E">
      <w:pPr>
        <w:numPr>
          <w:ilvl w:val="0"/>
          <w:numId w:val="3"/>
        </w:numPr>
        <w:spacing w:after="0" w:line="240" w:lineRule="auto"/>
        <w:contextualSpacing/>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as a member of joint venture</w:t>
      </w:r>
    </w:p>
    <w:p w14:paraId="57790A3B" w14:textId="77777777" w:rsidR="00AF2F9E" w:rsidRPr="00AF2F9E" w:rsidRDefault="00AF2F9E" w:rsidP="00AF2F9E">
      <w:pPr>
        <w:numPr>
          <w:ilvl w:val="0"/>
          <w:numId w:val="3"/>
        </w:numPr>
        <w:spacing w:after="0" w:line="240" w:lineRule="auto"/>
        <w:contextualSpacing/>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as a subcontractor executing __% of total contractual work</w:t>
      </w:r>
    </w:p>
    <w:p w14:paraId="598A54C5" w14:textId="77777777" w:rsidR="00AF2F9E" w:rsidRPr="00AF2F9E" w:rsidRDefault="00AF2F9E" w:rsidP="00AF2F9E">
      <w:pPr>
        <w:spacing w:after="0" w:line="240" w:lineRule="auto"/>
        <w:ind w:left="360"/>
        <w:rPr>
          <w:rFonts w:ascii="Calibri" w:eastAsia="MS Mincho" w:hAnsi="Calibri" w:cs="Times New Roman"/>
          <w:kern w:val="0"/>
          <w:sz w:val="24"/>
          <w:szCs w:val="24"/>
          <w:lang w:val="en-US" w:eastAsia="sl-SI"/>
          <w14:ligatures w14:val="none"/>
        </w:rPr>
      </w:pPr>
    </w:p>
    <w:p w14:paraId="2AE2F384"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5FA4E2A5" w14:textId="77777777" w:rsidR="00AF2F9E" w:rsidRPr="00AF2F9E" w:rsidRDefault="00AF2F9E" w:rsidP="00AF2F9E">
      <w:pPr>
        <w:spacing w:after="0" w:line="240" w:lineRule="auto"/>
        <w:ind w:right="-311"/>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In case the Bidder engages the subcontractor, the subcontractor shall have the confirmed reference for his part of the service, delivery or/and civil works and shall fill in and sign this form.</w:t>
      </w:r>
    </w:p>
    <w:p w14:paraId="5397D006"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0214483B"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NOTE:</w:t>
      </w:r>
    </w:p>
    <w:p w14:paraId="5F23AEF0"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Purchaser will only take into consideration already successfully completed referenced performance.</w:t>
      </w:r>
    </w:p>
    <w:p w14:paraId="76FB0D2C"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1835359E"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4C569FC7"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r w:rsidRPr="00AF2F9E">
        <w:rPr>
          <w:rFonts w:ascii="Calibri" w:eastAsia="Calibri" w:hAnsi="Calibri" w:cs="Times New Roman"/>
          <w:kern w:val="0"/>
          <w:sz w:val="24"/>
          <w:szCs w:val="24"/>
          <w:lang w:val="en-US"/>
          <w14:ligatures w14:val="none"/>
        </w:rPr>
        <w:t xml:space="preserve">Place and Date: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Stamp:  </w:t>
      </w:r>
      <w:r w:rsidRPr="00AF2F9E">
        <w:rPr>
          <w:rFonts w:ascii="Calibri" w:eastAsia="MS Mincho" w:hAnsi="Calibri" w:cs="Times New Roman"/>
          <w:kern w:val="0"/>
          <w:sz w:val="24"/>
          <w:szCs w:val="24"/>
          <w:lang w:val="en-US" w:eastAsia="sl-SI"/>
          <w14:ligatures w14:val="none"/>
        </w:rPr>
        <w:t xml:space="preserve"> </w:t>
      </w:r>
      <w:r w:rsidRPr="00AF2F9E">
        <w:rPr>
          <w:rFonts w:ascii="Calibri" w:eastAsia="MS Mincho" w:hAnsi="Calibri" w:cs="Times New Roman"/>
          <w:kern w:val="0"/>
          <w:sz w:val="24"/>
          <w:szCs w:val="24"/>
          <w:lang w:val="en-US" w:eastAsia="sl-SI"/>
          <w14:ligatures w14:val="none"/>
        </w:rPr>
        <w:tab/>
      </w:r>
      <w:r w:rsidRPr="00AF2F9E">
        <w:rPr>
          <w:rFonts w:ascii="Calibri" w:eastAsia="Calibri" w:hAnsi="Calibri" w:cs="Times New Roman"/>
          <w:kern w:val="0"/>
          <w:sz w:val="24"/>
          <w:szCs w:val="24"/>
          <w:lang w:val="en-US"/>
          <w14:ligatures w14:val="none"/>
        </w:rPr>
        <w:tab/>
        <w:t xml:space="preserve"> Bidder’s Signature:  </w:t>
      </w:r>
    </w:p>
    <w:p w14:paraId="323C63AB" w14:textId="77777777" w:rsidR="00AF2F9E" w:rsidRPr="00AF2F9E" w:rsidRDefault="00AF2F9E" w:rsidP="00AF2F9E">
      <w:pPr>
        <w:spacing w:after="0" w:line="240" w:lineRule="auto"/>
        <w:rPr>
          <w:rFonts w:ascii="Calibri" w:eastAsia="Calibri" w:hAnsi="Calibri" w:cs="Times New Roman"/>
          <w:kern w:val="0"/>
          <w:sz w:val="24"/>
          <w:szCs w:val="24"/>
          <w:lang w:val="en-US"/>
          <w14:ligatures w14:val="none"/>
        </w:rPr>
      </w:pPr>
    </w:p>
    <w:p w14:paraId="51C870CF"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r w:rsidRPr="00AF2F9E">
        <w:rPr>
          <w:rFonts w:ascii="Calibri" w:eastAsia="Calibri" w:hAnsi="Calibri" w:cs="Times New Roman"/>
          <w:kern w:val="0"/>
          <w:sz w:val="24"/>
          <w:szCs w:val="24"/>
          <w:lang w:val="en-US"/>
          <w14:ligatures w14:val="none"/>
        </w:rPr>
        <w:t>_________________                                                                      ___________________</w:t>
      </w:r>
    </w:p>
    <w:p w14:paraId="119C9F4D"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4098083E"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23810000"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26E9D2CC"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7348AAEE"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45D26FF6"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351E01D1" w14:textId="77777777"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Attachment no. 6</w:t>
      </w:r>
    </w:p>
    <w:p w14:paraId="5B387369"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AF2F9E">
        <w:rPr>
          <w:rFonts w:ascii="Calibri" w:eastAsia="MS Mincho" w:hAnsi="Calibri" w:cs="Times New Roman"/>
          <w:b/>
          <w:bCs/>
          <w:kern w:val="0"/>
          <w:sz w:val="24"/>
          <w:szCs w:val="24"/>
          <w:lang w:eastAsia="sl-SI"/>
          <w14:ligatures w14:val="none"/>
        </w:rPr>
        <w:fldChar w:fldCharType="begin"/>
      </w:r>
      <w:r w:rsidRPr="00AF2F9E">
        <w:rPr>
          <w:rFonts w:ascii="Calibri" w:eastAsia="MS Mincho" w:hAnsi="Calibri" w:cs="Times New Roman"/>
          <w:b/>
          <w:bCs/>
          <w:kern w:val="0"/>
          <w:sz w:val="24"/>
          <w:szCs w:val="24"/>
          <w:lang w:eastAsia="sl-SI"/>
          <w14:ligatures w14:val="none"/>
        </w:rPr>
        <w:instrText xml:space="preserve"> REF _Ref434569504 \h </w:instrText>
      </w:r>
      <w:r w:rsidRPr="00AF2F9E">
        <w:rPr>
          <w:rFonts w:ascii="Calibri" w:eastAsia="MS Mincho" w:hAnsi="Calibri" w:cs="Times New Roman"/>
          <w:b/>
          <w:bCs/>
          <w:kern w:val="0"/>
          <w:sz w:val="24"/>
          <w:szCs w:val="24"/>
          <w:lang w:eastAsia="sl-SI"/>
          <w14:ligatures w14:val="none"/>
        </w:rPr>
      </w:r>
      <w:r w:rsidRPr="00AF2F9E">
        <w:rPr>
          <w:rFonts w:ascii="Calibri" w:eastAsia="MS Mincho" w:hAnsi="Calibri" w:cs="Times New Roman"/>
          <w:b/>
          <w:bCs/>
          <w:kern w:val="0"/>
          <w:sz w:val="24"/>
          <w:szCs w:val="24"/>
          <w:lang w:eastAsia="sl-SI"/>
          <w14:ligatures w14:val="none"/>
        </w:rPr>
        <w:fldChar w:fldCharType="separate"/>
      </w:r>
      <w:r w:rsidRPr="00AF2F9E">
        <w:rPr>
          <w:rFonts w:ascii="Calibri" w:eastAsia="MS Mincho" w:hAnsi="Calibri" w:cs="Times New Roman"/>
          <w:b/>
          <w:kern w:val="0"/>
          <w:sz w:val="24"/>
          <w:szCs w:val="24"/>
          <w:lang w:val="en-US"/>
          <w14:ligatures w14:val="none"/>
        </w:rPr>
        <w:t xml:space="preserve">STATEMENT THAT THE BIDDER SHALL MEET TECHNICAL AND QUALITY REQUIREMENTS FROM TECHNICAL </w:t>
      </w:r>
      <w:r w:rsidRPr="00AF2F9E">
        <w:rPr>
          <w:rFonts w:ascii="Calibri" w:eastAsia="MS Mincho" w:hAnsi="Calibri" w:cs="Times New Roman"/>
          <w:b/>
          <w:bCs/>
          <w:kern w:val="0"/>
          <w:sz w:val="24"/>
          <w:szCs w:val="24"/>
          <w:lang w:eastAsia="sl-SI"/>
          <w14:ligatures w14:val="none"/>
        </w:rPr>
        <w:fldChar w:fldCharType="end"/>
      </w:r>
      <w:proofErr w:type="gramStart"/>
      <w:r w:rsidRPr="00AF2F9E">
        <w:rPr>
          <w:rFonts w:ascii="Calibri" w:eastAsia="MS Mincho" w:hAnsi="Calibri" w:cs="Times New Roman"/>
          <w:b/>
          <w:bCs/>
          <w:kern w:val="0"/>
          <w:sz w:val="24"/>
          <w:szCs w:val="24"/>
          <w:lang w:eastAsia="sl-SI"/>
          <w14:ligatures w14:val="none"/>
        </w:rPr>
        <w:t>SPECIFICATION</w:t>
      </w:r>
      <w:proofErr w:type="gramEnd"/>
      <w:r w:rsidRPr="00AF2F9E">
        <w:rPr>
          <w:rFonts w:ascii="Calibri" w:eastAsia="MS Mincho" w:hAnsi="Calibri" w:cs="Times New Roman"/>
          <w:b/>
          <w:bCs/>
          <w:kern w:val="0"/>
          <w:sz w:val="24"/>
          <w:szCs w:val="24"/>
          <w:lang w:eastAsia="sl-SI"/>
          <w14:ligatures w14:val="none"/>
        </w:rPr>
        <w:t xml:space="preserve"> </w:t>
      </w:r>
    </w:p>
    <w:p w14:paraId="4C08BFED"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06B7BDA5"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Bidder</w:t>
      </w:r>
      <w:r w:rsidRPr="00AF2F9E">
        <w:rPr>
          <w:rFonts w:ascii="Calibri" w:eastAsia="MS Mincho" w:hAnsi="Calibri" w:cs="Times New Roman"/>
          <w:color w:val="000000"/>
          <w:kern w:val="0"/>
          <w:sz w:val="24"/>
          <w:szCs w:val="24"/>
          <w:lang w:val="en-US" w:eastAsia="sl-SI"/>
          <w14:ligatures w14:val="none"/>
        </w:rPr>
        <w:tab/>
      </w:r>
    </w:p>
    <w:p w14:paraId="51F30E8D"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ab/>
      </w:r>
    </w:p>
    <w:p w14:paraId="7482061F"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ab/>
      </w:r>
    </w:p>
    <w:p w14:paraId="3B31B75E"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7D545E65"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 xml:space="preserve">Under criminal and material responsibility, </w:t>
      </w:r>
    </w:p>
    <w:p w14:paraId="28B6534F"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75A6D909"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bookmarkStart w:id="4" w:name="_Toc406398941"/>
      <w:r w:rsidRPr="00AF2F9E">
        <w:rPr>
          <w:rFonts w:ascii="Calibri" w:eastAsia="MS Mincho" w:hAnsi="Calibri" w:cs="Times New Roman"/>
          <w:color w:val="000000"/>
          <w:kern w:val="0"/>
          <w:sz w:val="24"/>
          <w:szCs w:val="24"/>
          <w:lang w:val="en-US" w:eastAsia="sl-SI"/>
          <w14:ligatures w14:val="none"/>
        </w:rPr>
        <w:t>HEREBY DECLARES,</w:t>
      </w:r>
    </w:p>
    <w:p w14:paraId="1CE11838"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026AF031" w14:textId="77777777" w:rsidR="00AF2F9E" w:rsidRPr="00AF2F9E" w:rsidRDefault="00AF2F9E" w:rsidP="00AF2F9E">
      <w:pPr>
        <w:numPr>
          <w:ilvl w:val="0"/>
          <w:numId w:val="6"/>
        </w:numPr>
        <w:spacing w:after="0" w:line="240" w:lineRule="auto"/>
        <w:contextualSpacing/>
        <w:jc w:val="both"/>
        <w:rPr>
          <w:rFonts w:ascii="Calibri" w:eastAsia="MS Mincho" w:hAnsi="Calibri" w:cs="Times New Roman"/>
          <w:b/>
          <w:bCs/>
          <w:color w:val="000000"/>
          <w:kern w:val="0"/>
          <w:sz w:val="24"/>
          <w:szCs w:val="24"/>
          <w:lang w:val="en-US" w:eastAsia="sl-SI"/>
          <w14:ligatures w14:val="none"/>
        </w:rPr>
      </w:pPr>
      <w:r w:rsidRPr="00AF2F9E">
        <w:rPr>
          <w:rFonts w:ascii="Calibri" w:eastAsia="MS Mincho" w:hAnsi="Calibri" w:cs="Times New Roman"/>
          <w:b/>
          <w:bCs/>
          <w:color w:val="000000"/>
          <w:kern w:val="0"/>
          <w:sz w:val="24"/>
          <w:szCs w:val="24"/>
          <w:lang w:val="en-US" w:eastAsia="sl-SI"/>
          <w14:ligatures w14:val="none"/>
        </w:rPr>
        <w:t>COMPLIANCE WITH TECHNICAL REQUIREMENTS</w:t>
      </w:r>
    </w:p>
    <w:p w14:paraId="55A07386"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077CC94E"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sdt>
        <w:sdtPr>
          <w:rPr>
            <w:rFonts w:ascii="Calibri" w:eastAsia="MS Mincho" w:hAnsi="Calibri" w:cs="Times New Roman"/>
            <w:color w:val="000000"/>
            <w:kern w:val="0"/>
            <w:sz w:val="24"/>
            <w:szCs w:val="24"/>
            <w:lang w:val="en-US" w:eastAsia="sl-SI"/>
            <w14:ligatures w14:val="none"/>
          </w:rPr>
          <w:id w:val="750312199"/>
          <w14:checkbox>
            <w14:checked w14:val="0"/>
            <w14:checkedState w14:val="2612" w14:font="MS Gothic"/>
            <w14:uncheckedState w14:val="2610" w14:font="MS Gothic"/>
          </w14:checkbox>
        </w:sdtPr>
        <w:sdtContent>
          <w:r w:rsidRPr="00AF2F9E">
            <w:rPr>
              <w:rFonts w:ascii="Calibri" w:eastAsia="MS Mincho" w:hAnsi="Calibri" w:cs="Times New Roman" w:hint="eastAsia"/>
              <w:color w:val="000000"/>
              <w:kern w:val="0"/>
              <w:sz w:val="24"/>
              <w:szCs w:val="24"/>
              <w:lang w:val="en-US" w:eastAsia="sl-SI"/>
              <w14:ligatures w14:val="none"/>
            </w:rPr>
            <w:t>☐</w:t>
          </w:r>
        </w:sdtContent>
      </w:sdt>
      <w:r w:rsidRPr="00AF2F9E">
        <w:rPr>
          <w:rFonts w:ascii="Calibri" w:eastAsia="MS Mincho" w:hAnsi="Calibri" w:cs="Times New Roman"/>
          <w:color w:val="000000"/>
          <w:kern w:val="0"/>
          <w:sz w:val="24"/>
          <w:szCs w:val="24"/>
          <w:lang w:val="en-US" w:eastAsia="sl-SI"/>
          <w14:ligatures w14:val="none"/>
        </w:rPr>
        <w:tab/>
        <w:t>OPTION 1</w:t>
      </w:r>
    </w:p>
    <w:p w14:paraId="59435ED8"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We confirm that we will fully meet the technical, quality and all other requirements as specified in NEK Technical Specification No. SP-F3024 Rev. 0 without any deviations.</w:t>
      </w:r>
    </w:p>
    <w:p w14:paraId="089A7670"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28BE64BB"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sdt>
        <w:sdtPr>
          <w:rPr>
            <w:rFonts w:ascii="Calibri" w:eastAsia="MS Mincho" w:hAnsi="Calibri" w:cs="Times New Roman"/>
            <w:color w:val="000000"/>
            <w:kern w:val="0"/>
            <w:sz w:val="24"/>
            <w:szCs w:val="24"/>
            <w:lang w:val="en-US" w:eastAsia="sl-SI"/>
            <w14:ligatures w14:val="none"/>
          </w:rPr>
          <w:id w:val="2136206012"/>
          <w14:checkbox>
            <w14:checked w14:val="0"/>
            <w14:checkedState w14:val="2612" w14:font="MS Gothic"/>
            <w14:uncheckedState w14:val="2610" w14:font="MS Gothic"/>
          </w14:checkbox>
        </w:sdtPr>
        <w:sdtContent>
          <w:r w:rsidRPr="00AF2F9E">
            <w:rPr>
              <w:rFonts w:ascii="Calibri" w:eastAsia="MS Mincho" w:hAnsi="Calibri" w:cs="Times New Roman" w:hint="eastAsia"/>
              <w:color w:val="000000"/>
              <w:kern w:val="0"/>
              <w:sz w:val="24"/>
              <w:szCs w:val="24"/>
              <w:lang w:val="en-US" w:eastAsia="sl-SI"/>
              <w14:ligatures w14:val="none"/>
            </w:rPr>
            <w:t>☐</w:t>
          </w:r>
        </w:sdtContent>
      </w:sdt>
      <w:r w:rsidRPr="00AF2F9E">
        <w:rPr>
          <w:rFonts w:ascii="Calibri" w:eastAsia="MS Mincho" w:hAnsi="Calibri" w:cs="Times New Roman"/>
          <w:color w:val="000000"/>
          <w:kern w:val="0"/>
          <w:sz w:val="24"/>
          <w:szCs w:val="24"/>
          <w:lang w:val="en-US" w:eastAsia="sl-SI"/>
          <w14:ligatures w14:val="none"/>
        </w:rPr>
        <w:tab/>
        <w:t>OPTION 2</w:t>
      </w:r>
    </w:p>
    <w:p w14:paraId="2B2B1CB2"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We confirm that we will partially meet the technical, quality and all other requirements as specified in NEK Technical Specification No. SP-F3024 Rev. 0 with the deviations listed in the Compliance Matrix (Att. 5):</w:t>
      </w:r>
    </w:p>
    <w:p w14:paraId="2FF8AC6F"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p>
    <w:p w14:paraId="71FBFB02"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The deviations are detailed further in the accompanying documents.</w:t>
      </w:r>
    </w:p>
    <w:p w14:paraId="6AD97003" w14:textId="77777777" w:rsidR="00AF2F9E" w:rsidRPr="00AF2F9E" w:rsidRDefault="00AF2F9E" w:rsidP="00AF2F9E">
      <w:pPr>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By endorsing this statement, we further accept the responsibility to ensure that any subcontractors we engage will also comply with </w:t>
      </w:r>
      <w:r w:rsidRPr="00AF2F9E">
        <w:rPr>
          <w:rFonts w:ascii="Calibri" w:eastAsia="MS Mincho" w:hAnsi="Calibri" w:cs="Times New Roman"/>
          <w:color w:val="000000"/>
          <w:kern w:val="0"/>
          <w:sz w:val="24"/>
          <w:szCs w:val="24"/>
          <w:lang w:val="en-US" w:eastAsia="sl-SI"/>
          <w14:ligatures w14:val="none"/>
        </w:rPr>
        <w:t>technical requirements as specified in NEK Technical Specification No. SP-F3024 Rev.0.</w:t>
      </w:r>
    </w:p>
    <w:p w14:paraId="32AB1FB2" w14:textId="77777777" w:rsidR="00AF2F9E" w:rsidRPr="00AF2F9E" w:rsidRDefault="00AF2F9E" w:rsidP="00AF2F9E">
      <w:pPr>
        <w:spacing w:after="0" w:line="240" w:lineRule="auto"/>
        <w:jc w:val="both"/>
        <w:rPr>
          <w:rFonts w:ascii="Calibri" w:eastAsia="MS Mincho" w:hAnsi="Calibri" w:cs="Times New Roman"/>
          <w:color w:val="000000"/>
          <w:kern w:val="0"/>
          <w:sz w:val="16"/>
          <w:szCs w:val="16"/>
          <w:lang w:val="en-US" w:eastAsia="sl-SI"/>
          <w14:ligatures w14:val="none"/>
        </w:rPr>
      </w:pPr>
      <w:r w:rsidRPr="00AF2F9E">
        <w:rPr>
          <w:rFonts w:ascii="Calibri" w:eastAsia="MS Mincho" w:hAnsi="Calibri" w:cs="Times New Roman"/>
          <w:color w:val="000000"/>
          <w:kern w:val="0"/>
          <w:sz w:val="16"/>
          <w:szCs w:val="16"/>
          <w:lang w:val="en-US" w:eastAsia="sl-SI"/>
          <w14:ligatures w14:val="none"/>
        </w:rPr>
        <w:t>……………………………………………………………………………</w:t>
      </w:r>
    </w:p>
    <w:p w14:paraId="69EBCC33" w14:textId="77777777" w:rsidR="00AF2F9E" w:rsidRPr="00AF2F9E" w:rsidRDefault="00AF2F9E" w:rsidP="00AF2F9E">
      <w:pPr>
        <w:spacing w:after="0" w:line="240" w:lineRule="auto"/>
        <w:jc w:val="both"/>
        <w:rPr>
          <w:rFonts w:ascii="Calibri" w:eastAsia="MS Mincho" w:hAnsi="Calibri" w:cs="Times New Roman"/>
          <w:color w:val="000000"/>
          <w:kern w:val="0"/>
          <w:sz w:val="18"/>
          <w:szCs w:val="18"/>
          <w:lang w:val="en-US" w:eastAsia="sl-SI"/>
          <w14:ligatures w14:val="none"/>
        </w:rPr>
      </w:pPr>
      <w:r w:rsidRPr="00AF2F9E">
        <w:rPr>
          <w:rFonts w:ascii="Calibri" w:eastAsia="MS Mincho" w:hAnsi="Calibri" w:cs="Times New Roman"/>
          <w:color w:val="000000"/>
          <w:kern w:val="0"/>
          <w:sz w:val="18"/>
          <w:szCs w:val="18"/>
          <w:lang w:val="en-US" w:eastAsia="sl-SI"/>
          <w14:ligatures w14:val="none"/>
        </w:rPr>
        <w:t>Instructions to Bidder:</w:t>
      </w:r>
    </w:p>
    <w:p w14:paraId="1605A6E2" w14:textId="77777777" w:rsidR="00AF2F9E" w:rsidRPr="00AF2F9E" w:rsidRDefault="00AF2F9E" w:rsidP="00AF2F9E">
      <w:pPr>
        <w:spacing w:after="0" w:line="240" w:lineRule="auto"/>
        <w:jc w:val="both"/>
        <w:rPr>
          <w:rFonts w:ascii="Calibri" w:eastAsia="MS Mincho" w:hAnsi="Calibri" w:cs="Times New Roman"/>
          <w:color w:val="000000"/>
          <w:kern w:val="0"/>
          <w:sz w:val="18"/>
          <w:szCs w:val="18"/>
          <w:lang w:val="en-US" w:eastAsia="sl-SI"/>
          <w14:ligatures w14:val="none"/>
        </w:rPr>
      </w:pPr>
      <w:r w:rsidRPr="00AF2F9E">
        <w:rPr>
          <w:rFonts w:ascii="Calibri" w:eastAsia="MS Mincho" w:hAnsi="Calibri" w:cs="Times New Roman"/>
          <w:color w:val="000000"/>
          <w:kern w:val="0"/>
          <w:sz w:val="18"/>
          <w:szCs w:val="18"/>
          <w:lang w:val="en-US" w:eastAsia="sl-SI"/>
          <w14:ligatures w14:val="none"/>
        </w:rPr>
        <w:t>•</w:t>
      </w:r>
      <w:r w:rsidRPr="00AF2F9E">
        <w:rPr>
          <w:rFonts w:ascii="Calibri" w:eastAsia="MS Mincho" w:hAnsi="Calibri" w:cs="Times New Roman"/>
          <w:color w:val="000000"/>
          <w:kern w:val="0"/>
          <w:sz w:val="18"/>
          <w:szCs w:val="18"/>
          <w:lang w:val="en-US" w:eastAsia="sl-SI"/>
          <w14:ligatures w14:val="none"/>
        </w:rPr>
        <w:tab/>
        <w:t>Please select either Option 1 or Option 2 by marking the checkbox.</w:t>
      </w:r>
    </w:p>
    <w:p w14:paraId="71DFE438" w14:textId="77777777" w:rsidR="00AF2F9E" w:rsidRPr="00AF2F9E" w:rsidRDefault="00AF2F9E" w:rsidP="00AF2F9E">
      <w:pPr>
        <w:spacing w:after="0" w:line="240" w:lineRule="auto"/>
        <w:ind w:left="720" w:hanging="720"/>
        <w:jc w:val="both"/>
        <w:rPr>
          <w:rFonts w:ascii="Calibri" w:eastAsia="MS Mincho" w:hAnsi="Calibri" w:cs="Times New Roman"/>
          <w:kern w:val="0"/>
          <w:sz w:val="18"/>
          <w:szCs w:val="18"/>
          <w:lang w:val="en-US" w:eastAsia="sl-SI"/>
          <w14:ligatures w14:val="none"/>
        </w:rPr>
      </w:pPr>
      <w:r w:rsidRPr="00AF2F9E">
        <w:rPr>
          <w:rFonts w:ascii="Calibri" w:eastAsia="MS Mincho" w:hAnsi="Calibri" w:cs="Times New Roman"/>
          <w:color w:val="000000"/>
          <w:kern w:val="0"/>
          <w:sz w:val="18"/>
          <w:szCs w:val="18"/>
          <w:lang w:val="en-US" w:eastAsia="sl-SI"/>
          <w14:ligatures w14:val="none"/>
        </w:rPr>
        <w:t>•</w:t>
      </w:r>
      <w:r w:rsidRPr="00AF2F9E">
        <w:rPr>
          <w:rFonts w:ascii="Calibri" w:eastAsia="MS Mincho" w:hAnsi="Calibri" w:cs="Times New Roman"/>
          <w:color w:val="000000"/>
          <w:kern w:val="0"/>
          <w:sz w:val="18"/>
          <w:szCs w:val="18"/>
          <w:lang w:val="en-US" w:eastAsia="sl-SI"/>
          <w14:ligatures w14:val="none"/>
        </w:rPr>
        <w:tab/>
        <w:t>If selecting Option 2, provide a detailed list of all deviations and ensure that these are well-documented in your accompanying bid documents.</w:t>
      </w:r>
    </w:p>
    <w:p w14:paraId="35433A6C"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6F25014C"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79AFA60F" w14:textId="77777777" w:rsidR="00AF2F9E" w:rsidRPr="00AF2F9E" w:rsidRDefault="00AF2F9E" w:rsidP="00AF2F9E">
      <w:pPr>
        <w:numPr>
          <w:ilvl w:val="0"/>
          <w:numId w:val="6"/>
        </w:numPr>
        <w:spacing w:after="0" w:line="240" w:lineRule="auto"/>
        <w:contextualSpacing/>
        <w:rPr>
          <w:rFonts w:ascii="Calibri" w:eastAsia="MS Mincho" w:hAnsi="Calibri" w:cs="Times New Roman"/>
          <w:b/>
          <w:bCs/>
          <w:kern w:val="0"/>
          <w:sz w:val="24"/>
          <w:szCs w:val="24"/>
          <w:lang w:val="en-US" w:eastAsia="sl-SI"/>
          <w14:ligatures w14:val="none"/>
        </w:rPr>
      </w:pPr>
      <w:r w:rsidRPr="00AF2F9E">
        <w:rPr>
          <w:rFonts w:ascii="Calibri" w:eastAsia="MS Mincho" w:hAnsi="Calibri" w:cs="Times New Roman"/>
          <w:b/>
          <w:bCs/>
          <w:kern w:val="0"/>
          <w:sz w:val="24"/>
          <w:szCs w:val="24"/>
          <w:lang w:val="en-US" w:eastAsia="sl-SI"/>
          <w14:ligatures w14:val="none"/>
        </w:rPr>
        <w:t>COMPLIANCE WITH QA REQUIREMENTS</w:t>
      </w:r>
    </w:p>
    <w:p w14:paraId="62828B8D"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p>
    <w:p w14:paraId="45309509" w14:textId="77777777" w:rsidR="00AF2F9E" w:rsidRPr="00AF2F9E" w:rsidRDefault="00AF2F9E" w:rsidP="00AF2F9E">
      <w:pPr>
        <w:spacing w:after="0" w:line="240" w:lineRule="auto"/>
        <w:jc w:val="both"/>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We hereby confirm that we will </w:t>
      </w:r>
      <w:bookmarkStart w:id="5" w:name="_Hlk160525905"/>
      <w:r w:rsidRPr="00AF2F9E">
        <w:rPr>
          <w:rFonts w:ascii="Calibri" w:eastAsia="MS Mincho" w:hAnsi="Calibri" w:cs="Times New Roman"/>
          <w:kern w:val="0"/>
          <w:sz w:val="24"/>
          <w:szCs w:val="24"/>
          <w:lang w:val="en-US" w:eastAsia="sl-SI"/>
          <w14:ligatures w14:val="none"/>
        </w:rPr>
        <w:t>satisfy all relevant quality requirements of QS-610, rev.2</w:t>
      </w:r>
      <w:bookmarkEnd w:id="5"/>
      <w:r w:rsidRPr="00AF2F9E">
        <w:rPr>
          <w:rFonts w:ascii="Calibri" w:eastAsia="MS Mincho" w:hAnsi="Calibri" w:cs="Times New Roman"/>
          <w:kern w:val="0"/>
          <w:sz w:val="24"/>
          <w:szCs w:val="24"/>
          <w:lang w:val="en-US" w:eastAsia="sl-SI"/>
          <w14:ligatures w14:val="none"/>
        </w:rPr>
        <w:t>. By endorsing this statement, we further accept the responsibility to ensure that any subcontractors we engage will also comply with the relevant quality requirements of QS-610, rev.2.</w:t>
      </w:r>
    </w:p>
    <w:p w14:paraId="73D25AED" w14:textId="77777777" w:rsidR="00AF2F9E" w:rsidRPr="00AF2F9E" w:rsidRDefault="00AF2F9E" w:rsidP="00AF2F9E">
      <w:pPr>
        <w:spacing w:after="0" w:line="240" w:lineRule="auto"/>
        <w:rPr>
          <w:rFonts w:ascii="Calibri" w:eastAsia="MS Mincho" w:hAnsi="Calibri" w:cs="Times New Roman"/>
          <w:kern w:val="0"/>
          <w:sz w:val="24"/>
          <w:szCs w:val="24"/>
          <w:lang w:val="en-US" w:eastAsia="sl-SI"/>
          <w14:ligatures w14:val="none"/>
        </w:rPr>
      </w:pPr>
      <w:r w:rsidRPr="00AF2F9E">
        <w:rPr>
          <w:rFonts w:ascii="Calibri" w:eastAsia="MS Mincho" w:hAnsi="Calibri" w:cs="Times New Roman"/>
          <w:kern w:val="0"/>
          <w:sz w:val="24"/>
          <w:szCs w:val="24"/>
          <w:lang w:val="en-US" w:eastAsia="sl-SI"/>
          <w14:ligatures w14:val="none"/>
        </w:rPr>
        <w:t xml:space="preserve"> </w:t>
      </w:r>
    </w:p>
    <w:p w14:paraId="0DFCE6FD" w14:textId="53CE907C" w:rsidR="00AF2F9E" w:rsidRPr="00AF2F9E" w:rsidRDefault="00AF2F9E" w:rsidP="00AF2F9E">
      <w:pPr>
        <w:spacing w:after="0" w:line="240" w:lineRule="auto"/>
        <w:jc w:val="right"/>
        <w:rPr>
          <w:rFonts w:ascii="Calibri" w:eastAsia="MS Mincho" w:hAnsi="Calibri" w:cs="Times New Roman"/>
          <w:b/>
          <w:kern w:val="0"/>
          <w:sz w:val="24"/>
          <w:szCs w:val="24"/>
          <w:lang w:val="en-US" w:eastAsia="sl-SI"/>
          <w14:ligatures w14:val="none"/>
        </w:rPr>
      </w:pPr>
      <w:r w:rsidRPr="00AF2F9E">
        <w:rPr>
          <w:rFonts w:ascii="Calibri" w:eastAsia="Calibri" w:hAnsi="Calibri" w:cs="Times New Roman"/>
          <w:kern w:val="0"/>
          <w:sz w:val="24"/>
          <w:szCs w:val="24"/>
          <w:lang w:val="en-US"/>
          <w14:ligatures w14:val="none"/>
        </w:rPr>
        <w:t xml:space="preserve">Place and Date: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Stamp: </w:t>
      </w:r>
      <w:r w:rsidRPr="00AF2F9E">
        <w:rPr>
          <w:rFonts w:ascii="Calibri" w:eastAsia="Calibri" w:hAnsi="Calibri" w:cs="Times New Roman"/>
          <w:kern w:val="0"/>
          <w:sz w:val="24"/>
          <w:szCs w:val="24"/>
          <w:lang w:val="en-US"/>
          <w14:ligatures w14:val="none"/>
        </w:rPr>
        <w:tab/>
      </w:r>
      <w:r w:rsidRPr="00AF2F9E">
        <w:rPr>
          <w:rFonts w:ascii="Calibri" w:eastAsia="Calibri" w:hAnsi="Calibri" w:cs="Times New Roman"/>
          <w:kern w:val="0"/>
          <w:sz w:val="24"/>
          <w:szCs w:val="24"/>
          <w:lang w:val="en-US"/>
          <w14:ligatures w14:val="none"/>
        </w:rPr>
        <w:tab/>
        <w:t xml:space="preserve"> Bidder’s Signature</w:t>
      </w:r>
      <w:r w:rsidRPr="00AF2F9E">
        <w:rPr>
          <w:rFonts w:ascii="Calibri" w:eastAsia="MS Mincho" w:hAnsi="Calibri" w:cs="Times New Roman"/>
          <w:b/>
          <w:kern w:val="0"/>
          <w:sz w:val="24"/>
          <w:szCs w:val="24"/>
          <w:lang w:val="en-US" w:eastAsia="sl-SI"/>
          <w14:ligatures w14:val="none"/>
        </w:rPr>
        <w:tab/>
      </w:r>
      <w:r w:rsidRPr="00AF2F9E">
        <w:rPr>
          <w:rFonts w:ascii="Calibri" w:eastAsia="MS Mincho" w:hAnsi="Calibri" w:cs="Times New Roman"/>
          <w:b/>
          <w:kern w:val="0"/>
          <w:sz w:val="24"/>
          <w:szCs w:val="24"/>
          <w:lang w:val="en-US" w:eastAsia="sl-SI"/>
          <w14:ligatures w14:val="none"/>
        </w:rPr>
        <w:tab/>
      </w:r>
      <w:r w:rsidRPr="00AF2F9E">
        <w:rPr>
          <w:rFonts w:ascii="Calibri" w:eastAsia="MS Mincho" w:hAnsi="Calibri" w:cs="Times New Roman"/>
          <w:b/>
          <w:kern w:val="0"/>
          <w:sz w:val="24"/>
          <w:szCs w:val="24"/>
          <w:lang w:val="en-US" w:eastAsia="sl-SI"/>
          <w14:ligatures w14:val="none"/>
        </w:rPr>
        <w:tab/>
      </w:r>
    </w:p>
    <w:p w14:paraId="3A362278"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Cs/>
          <w:kern w:val="0"/>
          <w:sz w:val="24"/>
          <w:szCs w:val="24"/>
          <w:lang w:val="en-US" w:eastAsia="sl-SI"/>
          <w14:ligatures w14:val="none"/>
        </w:rPr>
        <w:t>_________________                                                            ________________</w:t>
      </w:r>
      <w:r w:rsidRPr="00AF2F9E">
        <w:rPr>
          <w:rFonts w:ascii="Calibri" w:eastAsia="MS Mincho" w:hAnsi="Calibri" w:cs="Times New Roman"/>
          <w:b/>
          <w:kern w:val="0"/>
          <w:sz w:val="24"/>
          <w:szCs w:val="24"/>
          <w:lang w:val="en-US" w:eastAsia="sl-SI"/>
          <w14:ligatures w14:val="none"/>
        </w:rPr>
        <w:tab/>
      </w:r>
      <w:r w:rsidRPr="00AF2F9E">
        <w:rPr>
          <w:rFonts w:ascii="Calibri" w:eastAsia="MS Mincho" w:hAnsi="Calibri" w:cs="Times New Roman"/>
          <w:b/>
          <w:kern w:val="0"/>
          <w:sz w:val="24"/>
          <w:szCs w:val="24"/>
          <w:lang w:val="en-US" w:eastAsia="sl-SI"/>
          <w14:ligatures w14:val="none"/>
        </w:rPr>
        <w:tab/>
      </w:r>
      <w:r w:rsidRPr="00AF2F9E">
        <w:rPr>
          <w:rFonts w:ascii="Calibri" w:eastAsia="MS Mincho" w:hAnsi="Calibri" w:cs="Times New Roman"/>
          <w:b/>
          <w:kern w:val="0"/>
          <w:sz w:val="24"/>
          <w:szCs w:val="24"/>
          <w:lang w:val="en-US" w:eastAsia="sl-SI"/>
          <w14:ligatures w14:val="none"/>
        </w:rPr>
        <w:tab/>
      </w:r>
      <w:r w:rsidRPr="00AF2F9E">
        <w:rPr>
          <w:rFonts w:ascii="Calibri" w:eastAsia="MS Mincho" w:hAnsi="Calibri" w:cs="Times New Roman"/>
          <w:b/>
          <w:kern w:val="0"/>
          <w:sz w:val="24"/>
          <w:szCs w:val="24"/>
          <w:lang w:val="en-US" w:eastAsia="sl-SI"/>
          <w14:ligatures w14:val="none"/>
        </w:rPr>
        <w:tab/>
      </w:r>
    </w:p>
    <w:p w14:paraId="49D53607" w14:textId="77777777" w:rsidR="00AF2F9E" w:rsidRPr="00AF2F9E" w:rsidRDefault="00AF2F9E" w:rsidP="00AF2F9E">
      <w:pPr>
        <w:spacing w:after="0" w:line="240" w:lineRule="auto"/>
        <w:jc w:val="right"/>
        <w:rPr>
          <w:rFonts w:ascii="Calibri" w:eastAsia="MS Mincho" w:hAnsi="Calibri" w:cs="Times New Roman"/>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lastRenderedPageBreak/>
        <w:tab/>
      </w:r>
    </w:p>
    <w:p w14:paraId="13867B9E" w14:textId="77777777" w:rsidR="00AF2F9E" w:rsidRPr="00AF2F9E" w:rsidRDefault="00AF2F9E" w:rsidP="00AF2F9E">
      <w:pPr>
        <w:spacing w:after="0" w:line="240" w:lineRule="auto"/>
        <w:ind w:left="5040"/>
        <w:jc w:val="right"/>
        <w:rPr>
          <w:rFonts w:ascii="Calibri" w:eastAsia="MS Mincho" w:hAnsi="Calibri" w:cs="Calibri"/>
          <w:b/>
          <w:bCs/>
          <w:kern w:val="0"/>
          <w:sz w:val="23"/>
          <w:lang w:val="en-US" w:eastAsia="sl-SI"/>
          <w14:ligatures w14:val="none"/>
        </w:rPr>
      </w:pPr>
      <w:r w:rsidRPr="00AF2F9E">
        <w:rPr>
          <w:rFonts w:ascii="Calibri" w:eastAsia="Calibri" w:hAnsi="Calibri" w:cs="Times New Roman"/>
          <w:kern w:val="0"/>
          <w:sz w:val="24"/>
          <w:szCs w:val="24"/>
          <w:lang w:val="en-US" w:eastAsia="sl-SI"/>
          <w14:ligatures w14:val="none"/>
        </w:rPr>
        <w:tab/>
      </w:r>
      <w:r w:rsidRPr="00AF2F9E">
        <w:rPr>
          <w:rFonts w:ascii="Calibri" w:eastAsia="MS Mincho" w:hAnsi="Calibri" w:cs="Calibri"/>
          <w:b/>
          <w:bCs/>
          <w:kern w:val="0"/>
          <w:sz w:val="23"/>
          <w:lang w:val="en-US" w:eastAsia="sl-SI"/>
          <w14:ligatures w14:val="none"/>
        </w:rPr>
        <w:t>Attachment no.7</w:t>
      </w:r>
    </w:p>
    <w:p w14:paraId="29412468" w14:textId="77777777" w:rsidR="00AF2F9E" w:rsidRPr="00AF2F9E" w:rsidRDefault="00AF2F9E" w:rsidP="00AF2F9E">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sidRPr="00AF2F9E">
        <w:rPr>
          <w:rFonts w:ascii="Calibri" w:eastAsia="MS Mincho" w:hAnsi="Calibri" w:cs="Times New Roman"/>
          <w:b/>
          <w:bCs/>
          <w:kern w:val="0"/>
          <w:sz w:val="24"/>
          <w:szCs w:val="24"/>
          <w:lang w:eastAsia="sl-SI"/>
          <w14:ligatures w14:val="none"/>
        </w:rPr>
        <w:t>COMPLIANCE MATRIX TO NEK TECHNICAL SPECIFICATION</w:t>
      </w:r>
    </w:p>
    <w:p w14:paraId="431E729D"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021FB9CB"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r w:rsidRPr="00AF2F9E">
        <w:rPr>
          <w:rFonts w:ascii="Calibri" w:eastAsia="MS Mincho" w:hAnsi="Calibri" w:cs="Times New Roman"/>
          <w:color w:val="000000"/>
          <w:kern w:val="0"/>
          <w:sz w:val="24"/>
          <w:szCs w:val="24"/>
          <w:lang w:val="en-US" w:eastAsia="sl-SI"/>
          <w14:ligatures w14:val="none"/>
        </w:rPr>
        <w:t xml:space="preserve">Bidder: </w:t>
      </w:r>
      <w:r w:rsidRPr="00AF2F9E">
        <w:rPr>
          <w:rFonts w:ascii="Calibri" w:eastAsia="MS Mincho" w:hAnsi="Calibri" w:cs="Times New Roman"/>
          <w:color w:val="000000"/>
          <w:kern w:val="0"/>
          <w:sz w:val="24"/>
          <w:szCs w:val="24"/>
          <w:lang w:val="en-US" w:eastAsia="sl-SI"/>
          <w14:ligatures w14:val="none"/>
        </w:rPr>
        <w:tab/>
      </w:r>
    </w:p>
    <w:p w14:paraId="16276289"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p>
    <w:p w14:paraId="7FFBE7AD" w14:textId="77777777" w:rsidR="00AF2F9E" w:rsidRPr="00AF2F9E" w:rsidRDefault="00AF2F9E" w:rsidP="00AF2F9E">
      <w:pPr>
        <w:tabs>
          <w:tab w:val="right" w:leader="dot" w:pos="6804"/>
        </w:tabs>
        <w:spacing w:after="0" w:line="240" w:lineRule="auto"/>
        <w:jc w:val="both"/>
        <w:rPr>
          <w:rFonts w:ascii="Calibri" w:eastAsia="MS Mincho" w:hAnsi="Calibri" w:cs="Times New Roman"/>
          <w:color w:val="000000"/>
          <w:kern w:val="0"/>
          <w:sz w:val="24"/>
          <w:szCs w:val="24"/>
          <w:lang w:val="en-US" w:eastAsia="sl-SI"/>
          <w14:ligatures w14:val="none"/>
        </w:rPr>
      </w:pPr>
    </w:p>
    <w:tbl>
      <w:tblPr>
        <w:tblStyle w:val="TableGrid"/>
        <w:tblW w:w="9351" w:type="dxa"/>
        <w:tblLook w:val="04A0" w:firstRow="1" w:lastRow="0" w:firstColumn="1" w:lastColumn="0" w:noHBand="0" w:noVBand="1"/>
      </w:tblPr>
      <w:tblGrid>
        <w:gridCol w:w="951"/>
        <w:gridCol w:w="3012"/>
        <w:gridCol w:w="1787"/>
        <w:gridCol w:w="1814"/>
        <w:gridCol w:w="1787"/>
      </w:tblGrid>
      <w:tr w:rsidR="00AF2F9E" w:rsidRPr="00AF2F9E" w14:paraId="0F1BB7D1" w14:textId="77777777" w:rsidTr="00877A29">
        <w:trPr>
          <w:trHeight w:val="375"/>
        </w:trPr>
        <w:tc>
          <w:tcPr>
            <w:tcW w:w="9351" w:type="dxa"/>
            <w:gridSpan w:val="5"/>
            <w:noWrap/>
            <w:hideMark/>
          </w:tcPr>
          <w:p w14:paraId="7DF3DABE" w14:textId="77777777" w:rsidR="00AF2F9E" w:rsidRPr="00AF2F9E" w:rsidRDefault="00AF2F9E" w:rsidP="00AF2F9E">
            <w:pPr>
              <w:rPr>
                <w:rFonts w:ascii="Calibri" w:eastAsia="MS Mincho" w:hAnsi="Calibri"/>
                <w:b/>
                <w:bCs/>
                <w:color w:val="000000"/>
                <w:sz w:val="24"/>
                <w:szCs w:val="24"/>
              </w:rPr>
            </w:pPr>
            <w:r w:rsidRPr="00AF2F9E">
              <w:rPr>
                <w:rFonts w:ascii="Calibri" w:eastAsia="MS Mincho" w:hAnsi="Calibri"/>
                <w:b/>
                <w:bCs/>
                <w:color w:val="000000"/>
                <w:sz w:val="24"/>
                <w:szCs w:val="24"/>
                <w:lang w:val="en-US"/>
              </w:rPr>
              <w:t>Compliance matrix to NEK Technical Specification SP-F3024, Rev. 0, including its Appendices</w:t>
            </w:r>
          </w:p>
        </w:tc>
      </w:tr>
      <w:tr w:rsidR="00AF2F9E" w:rsidRPr="00AF2F9E" w14:paraId="5BCC3DC3" w14:textId="77777777" w:rsidTr="00877A29">
        <w:trPr>
          <w:trHeight w:val="1125"/>
        </w:trPr>
        <w:tc>
          <w:tcPr>
            <w:tcW w:w="951" w:type="dxa"/>
            <w:noWrap/>
            <w:hideMark/>
          </w:tcPr>
          <w:p w14:paraId="35678C17"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Section</w:t>
            </w:r>
          </w:p>
        </w:tc>
        <w:tc>
          <w:tcPr>
            <w:tcW w:w="3012" w:type="dxa"/>
            <w:hideMark/>
          </w:tcPr>
          <w:p w14:paraId="60762CEA"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Title/Content</w:t>
            </w:r>
          </w:p>
        </w:tc>
        <w:tc>
          <w:tcPr>
            <w:tcW w:w="1787" w:type="dxa"/>
            <w:hideMark/>
          </w:tcPr>
          <w:p w14:paraId="30A5EFB1"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Info/Scope/Out of scope</w:t>
            </w:r>
          </w:p>
        </w:tc>
        <w:tc>
          <w:tcPr>
            <w:tcW w:w="1814" w:type="dxa"/>
            <w:hideMark/>
          </w:tcPr>
          <w:p w14:paraId="68E9153E"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 xml:space="preserve">Compliance Response </w:t>
            </w:r>
            <w:r w:rsidRPr="00AF2F9E">
              <w:rPr>
                <w:rFonts w:ascii="Calibri" w:eastAsia="MS Mincho" w:hAnsi="Calibri"/>
                <w:b/>
                <w:bCs/>
                <w:color w:val="000000"/>
                <w:sz w:val="24"/>
                <w:szCs w:val="24"/>
                <w:lang w:val="en-US"/>
              </w:rPr>
              <w:br/>
              <w:t>(COMPLIANT, NO, CLARIFICATION)</w:t>
            </w:r>
          </w:p>
        </w:tc>
        <w:tc>
          <w:tcPr>
            <w:tcW w:w="1787" w:type="dxa"/>
            <w:noWrap/>
            <w:hideMark/>
          </w:tcPr>
          <w:p w14:paraId="50E0D15A"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Comment</w:t>
            </w:r>
          </w:p>
        </w:tc>
      </w:tr>
      <w:tr w:rsidR="00AF2F9E" w:rsidRPr="00AF2F9E" w14:paraId="0C51FB92" w14:textId="77777777" w:rsidTr="00877A29">
        <w:trPr>
          <w:trHeight w:val="300"/>
        </w:trPr>
        <w:tc>
          <w:tcPr>
            <w:tcW w:w="951" w:type="dxa"/>
            <w:noWrap/>
          </w:tcPr>
          <w:p w14:paraId="456A5A66"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w:t>
            </w:r>
          </w:p>
        </w:tc>
        <w:tc>
          <w:tcPr>
            <w:tcW w:w="3012" w:type="dxa"/>
          </w:tcPr>
          <w:p w14:paraId="1C1ADEDD"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Scope of Work and Supply</w:t>
            </w:r>
          </w:p>
        </w:tc>
        <w:tc>
          <w:tcPr>
            <w:tcW w:w="1787" w:type="dxa"/>
          </w:tcPr>
          <w:p w14:paraId="4DE475AA" w14:textId="77777777" w:rsidR="00AF2F9E" w:rsidRPr="00AF2F9E" w:rsidRDefault="00AF2F9E" w:rsidP="00AF2F9E">
            <w:pPr>
              <w:rPr>
                <w:rFonts w:ascii="Calibri" w:eastAsia="MS Mincho" w:hAnsi="Calibri"/>
                <w:color w:val="000000"/>
                <w:sz w:val="24"/>
                <w:szCs w:val="24"/>
                <w:lang w:val="en-US"/>
              </w:rPr>
            </w:pPr>
          </w:p>
        </w:tc>
        <w:tc>
          <w:tcPr>
            <w:tcW w:w="1814" w:type="dxa"/>
          </w:tcPr>
          <w:p w14:paraId="5082C922" w14:textId="77777777" w:rsidR="00AF2F9E" w:rsidRPr="00AF2F9E" w:rsidRDefault="00AF2F9E" w:rsidP="00AF2F9E">
            <w:pPr>
              <w:rPr>
                <w:rFonts w:ascii="Calibri" w:eastAsia="MS Mincho" w:hAnsi="Calibri"/>
                <w:color w:val="000000"/>
                <w:sz w:val="24"/>
                <w:szCs w:val="24"/>
                <w:lang w:val="en-US"/>
              </w:rPr>
            </w:pPr>
          </w:p>
        </w:tc>
        <w:tc>
          <w:tcPr>
            <w:tcW w:w="1787" w:type="dxa"/>
          </w:tcPr>
          <w:p w14:paraId="446AF70A" w14:textId="77777777" w:rsidR="00AF2F9E" w:rsidRPr="00AF2F9E" w:rsidRDefault="00AF2F9E" w:rsidP="00AF2F9E">
            <w:pPr>
              <w:rPr>
                <w:rFonts w:ascii="Calibri" w:eastAsia="MS Mincho" w:hAnsi="Calibri"/>
                <w:color w:val="000000"/>
                <w:sz w:val="24"/>
                <w:szCs w:val="24"/>
                <w:lang w:val="en-US"/>
              </w:rPr>
            </w:pPr>
          </w:p>
          <w:p w14:paraId="569424BB" w14:textId="77777777" w:rsidR="00AF2F9E" w:rsidRPr="00AF2F9E" w:rsidRDefault="00AF2F9E" w:rsidP="00AF2F9E">
            <w:pPr>
              <w:rPr>
                <w:rFonts w:ascii="Calibri" w:eastAsia="MS Mincho" w:hAnsi="Calibri"/>
                <w:color w:val="000000"/>
                <w:sz w:val="24"/>
                <w:szCs w:val="24"/>
                <w:lang w:val="en-US"/>
              </w:rPr>
            </w:pPr>
          </w:p>
        </w:tc>
      </w:tr>
      <w:tr w:rsidR="00AF2F9E" w:rsidRPr="00AF2F9E" w14:paraId="3E4186A7" w14:textId="77777777" w:rsidTr="00877A29">
        <w:trPr>
          <w:trHeight w:val="300"/>
        </w:trPr>
        <w:tc>
          <w:tcPr>
            <w:tcW w:w="951" w:type="dxa"/>
            <w:noWrap/>
          </w:tcPr>
          <w:p w14:paraId="402CB727"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1.1</w:t>
            </w:r>
          </w:p>
        </w:tc>
        <w:tc>
          <w:tcPr>
            <w:tcW w:w="3012" w:type="dxa"/>
          </w:tcPr>
          <w:p w14:paraId="0E7B25F8"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Scope of Supply</w:t>
            </w:r>
          </w:p>
        </w:tc>
        <w:tc>
          <w:tcPr>
            <w:tcW w:w="1787" w:type="dxa"/>
          </w:tcPr>
          <w:p w14:paraId="256C438F" w14:textId="77777777" w:rsidR="00AF2F9E" w:rsidRPr="00AF2F9E" w:rsidRDefault="00AF2F9E" w:rsidP="00AF2F9E">
            <w:pPr>
              <w:rPr>
                <w:rFonts w:ascii="Calibri" w:eastAsia="MS Mincho" w:hAnsi="Calibri"/>
                <w:color w:val="000000"/>
                <w:sz w:val="24"/>
                <w:szCs w:val="24"/>
                <w:lang w:val="en-US"/>
              </w:rPr>
            </w:pPr>
          </w:p>
        </w:tc>
        <w:tc>
          <w:tcPr>
            <w:tcW w:w="1814" w:type="dxa"/>
          </w:tcPr>
          <w:p w14:paraId="45687BB9" w14:textId="77777777" w:rsidR="00AF2F9E" w:rsidRPr="00AF2F9E" w:rsidRDefault="00AF2F9E" w:rsidP="00AF2F9E">
            <w:pPr>
              <w:rPr>
                <w:rFonts w:ascii="Calibri" w:eastAsia="MS Mincho" w:hAnsi="Calibri"/>
                <w:color w:val="000000"/>
                <w:sz w:val="24"/>
                <w:szCs w:val="24"/>
                <w:lang w:val="en-US"/>
              </w:rPr>
            </w:pPr>
          </w:p>
        </w:tc>
        <w:tc>
          <w:tcPr>
            <w:tcW w:w="1787" w:type="dxa"/>
          </w:tcPr>
          <w:p w14:paraId="545F3994" w14:textId="77777777" w:rsidR="00AF2F9E" w:rsidRPr="00AF2F9E" w:rsidRDefault="00AF2F9E" w:rsidP="00AF2F9E">
            <w:pPr>
              <w:rPr>
                <w:rFonts w:ascii="Calibri" w:eastAsia="MS Mincho" w:hAnsi="Calibri"/>
                <w:color w:val="000000"/>
                <w:sz w:val="24"/>
                <w:szCs w:val="24"/>
                <w:lang w:val="en-US"/>
              </w:rPr>
            </w:pPr>
          </w:p>
          <w:p w14:paraId="6430C6A5" w14:textId="77777777" w:rsidR="00AF2F9E" w:rsidRPr="00AF2F9E" w:rsidRDefault="00AF2F9E" w:rsidP="00AF2F9E">
            <w:pPr>
              <w:rPr>
                <w:rFonts w:ascii="Calibri" w:eastAsia="MS Mincho" w:hAnsi="Calibri"/>
                <w:color w:val="000000"/>
                <w:sz w:val="24"/>
                <w:szCs w:val="24"/>
                <w:lang w:val="en-US"/>
              </w:rPr>
            </w:pPr>
          </w:p>
        </w:tc>
      </w:tr>
      <w:tr w:rsidR="00AF2F9E" w:rsidRPr="00AF2F9E" w14:paraId="0D709F3A" w14:textId="77777777" w:rsidTr="00877A29">
        <w:trPr>
          <w:trHeight w:val="300"/>
        </w:trPr>
        <w:tc>
          <w:tcPr>
            <w:tcW w:w="951" w:type="dxa"/>
            <w:noWrap/>
          </w:tcPr>
          <w:p w14:paraId="72D77EEB"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1.1.1</w:t>
            </w:r>
          </w:p>
        </w:tc>
        <w:tc>
          <w:tcPr>
            <w:tcW w:w="3012" w:type="dxa"/>
          </w:tcPr>
          <w:p w14:paraId="502CFDCC"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Alarm Annunciator Panels and software</w:t>
            </w:r>
          </w:p>
        </w:tc>
        <w:tc>
          <w:tcPr>
            <w:tcW w:w="1787" w:type="dxa"/>
          </w:tcPr>
          <w:p w14:paraId="691161D5" w14:textId="77777777" w:rsidR="00AF2F9E" w:rsidRPr="00AF2F9E" w:rsidRDefault="00AF2F9E" w:rsidP="00AF2F9E">
            <w:pPr>
              <w:rPr>
                <w:rFonts w:ascii="Calibri" w:eastAsia="MS Mincho" w:hAnsi="Calibri"/>
                <w:color w:val="000000"/>
                <w:sz w:val="24"/>
                <w:szCs w:val="24"/>
                <w:lang w:val="en-US"/>
              </w:rPr>
            </w:pPr>
          </w:p>
        </w:tc>
        <w:tc>
          <w:tcPr>
            <w:tcW w:w="1814" w:type="dxa"/>
          </w:tcPr>
          <w:p w14:paraId="5AE329B4" w14:textId="77777777" w:rsidR="00AF2F9E" w:rsidRPr="00AF2F9E" w:rsidRDefault="00AF2F9E" w:rsidP="00AF2F9E">
            <w:pPr>
              <w:rPr>
                <w:rFonts w:ascii="Calibri" w:eastAsia="MS Mincho" w:hAnsi="Calibri"/>
                <w:color w:val="000000"/>
                <w:sz w:val="24"/>
                <w:szCs w:val="24"/>
                <w:lang w:val="en-US"/>
              </w:rPr>
            </w:pPr>
          </w:p>
        </w:tc>
        <w:tc>
          <w:tcPr>
            <w:tcW w:w="1787" w:type="dxa"/>
          </w:tcPr>
          <w:p w14:paraId="57C3CBDC" w14:textId="77777777" w:rsidR="00AF2F9E" w:rsidRPr="00AF2F9E" w:rsidRDefault="00AF2F9E" w:rsidP="00AF2F9E">
            <w:pPr>
              <w:rPr>
                <w:rFonts w:ascii="Calibri" w:eastAsia="MS Mincho" w:hAnsi="Calibri"/>
                <w:color w:val="000000"/>
                <w:sz w:val="24"/>
                <w:szCs w:val="24"/>
                <w:lang w:val="en-US"/>
              </w:rPr>
            </w:pPr>
          </w:p>
        </w:tc>
      </w:tr>
      <w:tr w:rsidR="00AF2F9E" w:rsidRPr="00AF2F9E" w14:paraId="43ACC2DC" w14:textId="77777777" w:rsidTr="00877A29">
        <w:trPr>
          <w:trHeight w:val="300"/>
        </w:trPr>
        <w:tc>
          <w:tcPr>
            <w:tcW w:w="951" w:type="dxa"/>
            <w:noWrap/>
          </w:tcPr>
          <w:p w14:paraId="3499218E"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1.1.2</w:t>
            </w:r>
          </w:p>
        </w:tc>
        <w:tc>
          <w:tcPr>
            <w:tcW w:w="3012" w:type="dxa"/>
          </w:tcPr>
          <w:p w14:paraId="71A901E0"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Associated services and deliverables</w:t>
            </w:r>
          </w:p>
        </w:tc>
        <w:tc>
          <w:tcPr>
            <w:tcW w:w="1787" w:type="dxa"/>
          </w:tcPr>
          <w:p w14:paraId="7BB9DE8A" w14:textId="77777777" w:rsidR="00AF2F9E" w:rsidRPr="00AF2F9E" w:rsidRDefault="00AF2F9E" w:rsidP="00AF2F9E">
            <w:pPr>
              <w:rPr>
                <w:rFonts w:ascii="Calibri" w:eastAsia="MS Mincho" w:hAnsi="Calibri"/>
                <w:color w:val="000000"/>
                <w:sz w:val="24"/>
                <w:szCs w:val="24"/>
                <w:lang w:val="en-US"/>
              </w:rPr>
            </w:pPr>
          </w:p>
        </w:tc>
        <w:tc>
          <w:tcPr>
            <w:tcW w:w="1814" w:type="dxa"/>
          </w:tcPr>
          <w:p w14:paraId="249B5131" w14:textId="77777777" w:rsidR="00AF2F9E" w:rsidRPr="00AF2F9E" w:rsidRDefault="00AF2F9E" w:rsidP="00AF2F9E">
            <w:pPr>
              <w:rPr>
                <w:rFonts w:ascii="Calibri" w:eastAsia="MS Mincho" w:hAnsi="Calibri"/>
                <w:color w:val="000000"/>
                <w:sz w:val="24"/>
                <w:szCs w:val="24"/>
                <w:lang w:val="en-US"/>
              </w:rPr>
            </w:pPr>
          </w:p>
        </w:tc>
        <w:tc>
          <w:tcPr>
            <w:tcW w:w="1787" w:type="dxa"/>
          </w:tcPr>
          <w:p w14:paraId="75867E6B" w14:textId="77777777" w:rsidR="00AF2F9E" w:rsidRPr="00AF2F9E" w:rsidRDefault="00AF2F9E" w:rsidP="00AF2F9E">
            <w:pPr>
              <w:rPr>
                <w:rFonts w:ascii="Calibri" w:eastAsia="MS Mincho" w:hAnsi="Calibri"/>
                <w:color w:val="000000"/>
                <w:sz w:val="24"/>
                <w:szCs w:val="24"/>
                <w:lang w:val="en-US"/>
              </w:rPr>
            </w:pPr>
          </w:p>
        </w:tc>
      </w:tr>
      <w:tr w:rsidR="00AF2F9E" w:rsidRPr="00AF2F9E" w14:paraId="0488EC81" w14:textId="77777777" w:rsidTr="00877A29">
        <w:trPr>
          <w:trHeight w:val="300"/>
        </w:trPr>
        <w:tc>
          <w:tcPr>
            <w:tcW w:w="951" w:type="dxa"/>
            <w:noWrap/>
          </w:tcPr>
          <w:p w14:paraId="55BC52A7"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1.1.3</w:t>
            </w:r>
          </w:p>
        </w:tc>
        <w:tc>
          <w:tcPr>
            <w:tcW w:w="3012" w:type="dxa"/>
          </w:tcPr>
          <w:p w14:paraId="34BBBD9D"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Spare parts</w:t>
            </w:r>
          </w:p>
        </w:tc>
        <w:tc>
          <w:tcPr>
            <w:tcW w:w="1787" w:type="dxa"/>
          </w:tcPr>
          <w:p w14:paraId="21660DEC" w14:textId="77777777" w:rsidR="00AF2F9E" w:rsidRPr="00AF2F9E" w:rsidRDefault="00AF2F9E" w:rsidP="00AF2F9E">
            <w:pPr>
              <w:rPr>
                <w:rFonts w:ascii="Calibri" w:eastAsia="MS Mincho" w:hAnsi="Calibri"/>
                <w:color w:val="000000"/>
                <w:sz w:val="24"/>
                <w:szCs w:val="24"/>
                <w:lang w:val="en-US"/>
              </w:rPr>
            </w:pPr>
          </w:p>
        </w:tc>
        <w:tc>
          <w:tcPr>
            <w:tcW w:w="1814" w:type="dxa"/>
          </w:tcPr>
          <w:p w14:paraId="6330E110" w14:textId="77777777" w:rsidR="00AF2F9E" w:rsidRPr="00AF2F9E" w:rsidRDefault="00AF2F9E" w:rsidP="00AF2F9E">
            <w:pPr>
              <w:rPr>
                <w:rFonts w:ascii="Calibri" w:eastAsia="MS Mincho" w:hAnsi="Calibri"/>
                <w:color w:val="000000"/>
                <w:sz w:val="24"/>
                <w:szCs w:val="24"/>
                <w:lang w:val="en-US"/>
              </w:rPr>
            </w:pPr>
          </w:p>
        </w:tc>
        <w:tc>
          <w:tcPr>
            <w:tcW w:w="1787" w:type="dxa"/>
          </w:tcPr>
          <w:p w14:paraId="653703D8" w14:textId="77777777" w:rsidR="00AF2F9E" w:rsidRPr="00AF2F9E" w:rsidRDefault="00AF2F9E" w:rsidP="00AF2F9E">
            <w:pPr>
              <w:rPr>
                <w:rFonts w:ascii="Calibri" w:eastAsia="MS Mincho" w:hAnsi="Calibri"/>
                <w:color w:val="000000"/>
                <w:sz w:val="24"/>
                <w:szCs w:val="24"/>
                <w:lang w:val="en-US"/>
              </w:rPr>
            </w:pPr>
          </w:p>
          <w:p w14:paraId="0A9B57EE" w14:textId="77777777" w:rsidR="00AF2F9E" w:rsidRPr="00AF2F9E" w:rsidRDefault="00AF2F9E" w:rsidP="00AF2F9E">
            <w:pPr>
              <w:rPr>
                <w:rFonts w:ascii="Calibri" w:eastAsia="MS Mincho" w:hAnsi="Calibri"/>
                <w:color w:val="000000"/>
                <w:sz w:val="24"/>
                <w:szCs w:val="24"/>
                <w:lang w:val="en-US"/>
              </w:rPr>
            </w:pPr>
          </w:p>
        </w:tc>
      </w:tr>
      <w:tr w:rsidR="00AF2F9E" w:rsidRPr="00AF2F9E" w14:paraId="093E91D4" w14:textId="77777777" w:rsidTr="00877A29">
        <w:trPr>
          <w:trHeight w:val="300"/>
        </w:trPr>
        <w:tc>
          <w:tcPr>
            <w:tcW w:w="951" w:type="dxa"/>
            <w:noWrap/>
          </w:tcPr>
          <w:p w14:paraId="13E5B655"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2.5</w:t>
            </w:r>
          </w:p>
        </w:tc>
        <w:tc>
          <w:tcPr>
            <w:tcW w:w="3012" w:type="dxa"/>
          </w:tcPr>
          <w:p w14:paraId="6E908775"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Quantification and Interpretation of Results</w:t>
            </w:r>
          </w:p>
        </w:tc>
        <w:tc>
          <w:tcPr>
            <w:tcW w:w="1787" w:type="dxa"/>
          </w:tcPr>
          <w:p w14:paraId="39A996A1" w14:textId="77777777" w:rsidR="00AF2F9E" w:rsidRPr="00AF2F9E" w:rsidRDefault="00AF2F9E" w:rsidP="00AF2F9E">
            <w:pPr>
              <w:rPr>
                <w:rFonts w:ascii="Calibri" w:eastAsia="MS Mincho" w:hAnsi="Calibri"/>
                <w:color w:val="000000"/>
                <w:sz w:val="24"/>
                <w:szCs w:val="24"/>
                <w:lang w:val="en-US"/>
              </w:rPr>
            </w:pPr>
          </w:p>
        </w:tc>
        <w:tc>
          <w:tcPr>
            <w:tcW w:w="1814" w:type="dxa"/>
          </w:tcPr>
          <w:p w14:paraId="3A047388" w14:textId="77777777" w:rsidR="00AF2F9E" w:rsidRPr="00AF2F9E" w:rsidRDefault="00AF2F9E" w:rsidP="00AF2F9E">
            <w:pPr>
              <w:rPr>
                <w:rFonts w:ascii="Calibri" w:eastAsia="MS Mincho" w:hAnsi="Calibri"/>
                <w:color w:val="000000"/>
                <w:sz w:val="24"/>
                <w:szCs w:val="24"/>
                <w:lang w:val="en-US"/>
              </w:rPr>
            </w:pPr>
          </w:p>
        </w:tc>
        <w:tc>
          <w:tcPr>
            <w:tcW w:w="1787" w:type="dxa"/>
          </w:tcPr>
          <w:p w14:paraId="57D10877" w14:textId="77777777" w:rsidR="00AF2F9E" w:rsidRPr="00AF2F9E" w:rsidRDefault="00AF2F9E" w:rsidP="00AF2F9E">
            <w:pPr>
              <w:rPr>
                <w:rFonts w:ascii="Calibri" w:eastAsia="MS Mincho" w:hAnsi="Calibri"/>
                <w:color w:val="000000"/>
                <w:sz w:val="24"/>
                <w:szCs w:val="24"/>
                <w:lang w:val="en-US"/>
              </w:rPr>
            </w:pPr>
          </w:p>
        </w:tc>
      </w:tr>
      <w:tr w:rsidR="00AF2F9E" w:rsidRPr="00AF2F9E" w14:paraId="5167D744" w14:textId="77777777" w:rsidTr="00877A29">
        <w:trPr>
          <w:trHeight w:val="300"/>
        </w:trPr>
        <w:tc>
          <w:tcPr>
            <w:tcW w:w="951" w:type="dxa"/>
            <w:noWrap/>
          </w:tcPr>
          <w:p w14:paraId="406D2844"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1.2</w:t>
            </w:r>
          </w:p>
        </w:tc>
        <w:tc>
          <w:tcPr>
            <w:tcW w:w="3012" w:type="dxa"/>
          </w:tcPr>
          <w:p w14:paraId="36AE7FA9"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Scope of Work</w:t>
            </w:r>
          </w:p>
        </w:tc>
        <w:tc>
          <w:tcPr>
            <w:tcW w:w="1787" w:type="dxa"/>
          </w:tcPr>
          <w:p w14:paraId="5F6450C2" w14:textId="77777777" w:rsidR="00AF2F9E" w:rsidRPr="00AF2F9E" w:rsidRDefault="00AF2F9E" w:rsidP="00AF2F9E">
            <w:pPr>
              <w:rPr>
                <w:rFonts w:ascii="Calibri" w:eastAsia="MS Mincho" w:hAnsi="Calibri"/>
                <w:color w:val="000000"/>
                <w:sz w:val="24"/>
                <w:szCs w:val="24"/>
                <w:lang w:val="en-US"/>
              </w:rPr>
            </w:pPr>
          </w:p>
        </w:tc>
        <w:tc>
          <w:tcPr>
            <w:tcW w:w="1814" w:type="dxa"/>
          </w:tcPr>
          <w:p w14:paraId="267AFE91" w14:textId="77777777" w:rsidR="00AF2F9E" w:rsidRPr="00AF2F9E" w:rsidRDefault="00AF2F9E" w:rsidP="00AF2F9E">
            <w:pPr>
              <w:rPr>
                <w:rFonts w:ascii="Calibri" w:eastAsia="MS Mincho" w:hAnsi="Calibri"/>
                <w:color w:val="000000"/>
                <w:sz w:val="24"/>
                <w:szCs w:val="24"/>
                <w:lang w:val="en-US"/>
              </w:rPr>
            </w:pPr>
          </w:p>
        </w:tc>
        <w:tc>
          <w:tcPr>
            <w:tcW w:w="1787" w:type="dxa"/>
          </w:tcPr>
          <w:p w14:paraId="5784BD37" w14:textId="77777777" w:rsidR="00AF2F9E" w:rsidRPr="00AF2F9E" w:rsidRDefault="00AF2F9E" w:rsidP="00AF2F9E">
            <w:pPr>
              <w:rPr>
                <w:rFonts w:ascii="Calibri" w:eastAsia="MS Mincho" w:hAnsi="Calibri"/>
                <w:color w:val="000000"/>
                <w:sz w:val="24"/>
                <w:szCs w:val="24"/>
                <w:lang w:val="en-US"/>
              </w:rPr>
            </w:pPr>
          </w:p>
          <w:p w14:paraId="1A5BDE32" w14:textId="77777777" w:rsidR="00AF2F9E" w:rsidRPr="00AF2F9E" w:rsidRDefault="00AF2F9E" w:rsidP="00AF2F9E">
            <w:pPr>
              <w:rPr>
                <w:rFonts w:ascii="Calibri" w:eastAsia="MS Mincho" w:hAnsi="Calibri"/>
                <w:color w:val="000000"/>
                <w:sz w:val="24"/>
                <w:szCs w:val="24"/>
                <w:lang w:val="en-US"/>
              </w:rPr>
            </w:pPr>
          </w:p>
        </w:tc>
      </w:tr>
      <w:tr w:rsidR="00AF2F9E" w:rsidRPr="00AF2F9E" w14:paraId="4EF8967D" w14:textId="77777777" w:rsidTr="00877A29">
        <w:trPr>
          <w:trHeight w:val="300"/>
        </w:trPr>
        <w:tc>
          <w:tcPr>
            <w:tcW w:w="951" w:type="dxa"/>
            <w:noWrap/>
          </w:tcPr>
          <w:p w14:paraId="17BA20E6"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3.</w:t>
            </w:r>
          </w:p>
        </w:tc>
        <w:tc>
          <w:tcPr>
            <w:tcW w:w="3012" w:type="dxa"/>
          </w:tcPr>
          <w:p w14:paraId="5A8CDF2F"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 xml:space="preserve">Codes, </w:t>
            </w:r>
            <w:proofErr w:type="gramStart"/>
            <w:r w:rsidRPr="00AF2F9E">
              <w:rPr>
                <w:rFonts w:ascii="Calibri" w:eastAsia="MS Mincho" w:hAnsi="Calibri"/>
                <w:color w:val="000000"/>
                <w:sz w:val="24"/>
                <w:szCs w:val="24"/>
                <w:lang w:val="en-US"/>
              </w:rPr>
              <w:t>standards</w:t>
            </w:r>
            <w:proofErr w:type="gramEnd"/>
            <w:r w:rsidRPr="00AF2F9E">
              <w:rPr>
                <w:rFonts w:ascii="Calibri" w:eastAsia="MS Mincho" w:hAnsi="Calibri"/>
                <w:color w:val="000000"/>
                <w:sz w:val="24"/>
                <w:szCs w:val="24"/>
                <w:lang w:val="en-US"/>
              </w:rPr>
              <w:t xml:space="preserve"> and regulatory requirements</w:t>
            </w:r>
          </w:p>
        </w:tc>
        <w:tc>
          <w:tcPr>
            <w:tcW w:w="1787" w:type="dxa"/>
          </w:tcPr>
          <w:p w14:paraId="695B00CA" w14:textId="77777777" w:rsidR="00AF2F9E" w:rsidRPr="00AF2F9E" w:rsidRDefault="00AF2F9E" w:rsidP="00AF2F9E">
            <w:pPr>
              <w:rPr>
                <w:rFonts w:ascii="Calibri" w:eastAsia="MS Mincho" w:hAnsi="Calibri"/>
                <w:color w:val="000000"/>
                <w:sz w:val="24"/>
                <w:szCs w:val="24"/>
                <w:lang w:val="en-US"/>
              </w:rPr>
            </w:pPr>
          </w:p>
        </w:tc>
        <w:tc>
          <w:tcPr>
            <w:tcW w:w="1814" w:type="dxa"/>
          </w:tcPr>
          <w:p w14:paraId="633A22BE" w14:textId="77777777" w:rsidR="00AF2F9E" w:rsidRPr="00AF2F9E" w:rsidRDefault="00AF2F9E" w:rsidP="00AF2F9E">
            <w:pPr>
              <w:rPr>
                <w:rFonts w:ascii="Calibri" w:eastAsia="MS Mincho" w:hAnsi="Calibri"/>
                <w:color w:val="000000"/>
                <w:sz w:val="24"/>
                <w:szCs w:val="24"/>
                <w:lang w:val="en-US"/>
              </w:rPr>
            </w:pPr>
          </w:p>
        </w:tc>
        <w:tc>
          <w:tcPr>
            <w:tcW w:w="1787" w:type="dxa"/>
          </w:tcPr>
          <w:p w14:paraId="4853B94D" w14:textId="77777777" w:rsidR="00AF2F9E" w:rsidRPr="00AF2F9E" w:rsidRDefault="00AF2F9E" w:rsidP="00AF2F9E">
            <w:pPr>
              <w:rPr>
                <w:rFonts w:ascii="Calibri" w:eastAsia="MS Mincho" w:hAnsi="Calibri"/>
                <w:color w:val="000000"/>
                <w:sz w:val="24"/>
                <w:szCs w:val="24"/>
                <w:lang w:val="en-US"/>
              </w:rPr>
            </w:pPr>
          </w:p>
        </w:tc>
      </w:tr>
      <w:tr w:rsidR="00AF2F9E" w:rsidRPr="00AF2F9E" w14:paraId="2C96F601" w14:textId="77777777" w:rsidTr="00877A29">
        <w:trPr>
          <w:trHeight w:val="300"/>
        </w:trPr>
        <w:tc>
          <w:tcPr>
            <w:tcW w:w="951" w:type="dxa"/>
            <w:noWrap/>
          </w:tcPr>
          <w:p w14:paraId="31B2193F"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4.</w:t>
            </w:r>
          </w:p>
        </w:tc>
        <w:tc>
          <w:tcPr>
            <w:tcW w:w="3012" w:type="dxa"/>
          </w:tcPr>
          <w:p w14:paraId="187F4594"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Document submittal</w:t>
            </w:r>
          </w:p>
        </w:tc>
        <w:tc>
          <w:tcPr>
            <w:tcW w:w="1787" w:type="dxa"/>
          </w:tcPr>
          <w:p w14:paraId="659D0160" w14:textId="77777777" w:rsidR="00AF2F9E" w:rsidRPr="00AF2F9E" w:rsidRDefault="00AF2F9E" w:rsidP="00AF2F9E">
            <w:pPr>
              <w:rPr>
                <w:rFonts w:ascii="Calibri" w:eastAsia="MS Mincho" w:hAnsi="Calibri"/>
                <w:color w:val="000000"/>
                <w:sz w:val="24"/>
                <w:szCs w:val="24"/>
                <w:lang w:val="en-US"/>
              </w:rPr>
            </w:pPr>
          </w:p>
        </w:tc>
        <w:tc>
          <w:tcPr>
            <w:tcW w:w="1814" w:type="dxa"/>
          </w:tcPr>
          <w:p w14:paraId="534AAC12" w14:textId="77777777" w:rsidR="00AF2F9E" w:rsidRPr="00AF2F9E" w:rsidRDefault="00AF2F9E" w:rsidP="00AF2F9E">
            <w:pPr>
              <w:rPr>
                <w:rFonts w:ascii="Calibri" w:eastAsia="MS Mincho" w:hAnsi="Calibri"/>
                <w:color w:val="000000"/>
                <w:sz w:val="24"/>
                <w:szCs w:val="24"/>
                <w:lang w:val="en-US"/>
              </w:rPr>
            </w:pPr>
          </w:p>
        </w:tc>
        <w:tc>
          <w:tcPr>
            <w:tcW w:w="1787" w:type="dxa"/>
          </w:tcPr>
          <w:p w14:paraId="72B81377" w14:textId="77777777" w:rsidR="00AF2F9E" w:rsidRPr="00AF2F9E" w:rsidRDefault="00AF2F9E" w:rsidP="00AF2F9E">
            <w:pPr>
              <w:rPr>
                <w:rFonts w:ascii="Calibri" w:eastAsia="MS Mincho" w:hAnsi="Calibri"/>
                <w:color w:val="000000"/>
                <w:sz w:val="24"/>
                <w:szCs w:val="24"/>
                <w:lang w:val="en-US"/>
              </w:rPr>
            </w:pPr>
          </w:p>
          <w:p w14:paraId="1ACFAFC6" w14:textId="77777777" w:rsidR="00AF2F9E" w:rsidRPr="00AF2F9E" w:rsidRDefault="00AF2F9E" w:rsidP="00AF2F9E">
            <w:pPr>
              <w:rPr>
                <w:rFonts w:ascii="Calibri" w:eastAsia="MS Mincho" w:hAnsi="Calibri"/>
                <w:color w:val="000000"/>
                <w:sz w:val="24"/>
                <w:szCs w:val="24"/>
                <w:lang w:val="en-US"/>
              </w:rPr>
            </w:pPr>
          </w:p>
        </w:tc>
      </w:tr>
      <w:tr w:rsidR="00AF2F9E" w:rsidRPr="00AF2F9E" w14:paraId="7456FE22" w14:textId="77777777" w:rsidTr="00877A29">
        <w:trPr>
          <w:trHeight w:val="300"/>
        </w:trPr>
        <w:tc>
          <w:tcPr>
            <w:tcW w:w="951" w:type="dxa"/>
            <w:noWrap/>
          </w:tcPr>
          <w:p w14:paraId="36684B3F"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5.</w:t>
            </w:r>
          </w:p>
        </w:tc>
        <w:tc>
          <w:tcPr>
            <w:tcW w:w="3012" w:type="dxa"/>
          </w:tcPr>
          <w:p w14:paraId="5A1B8348"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Supplemental data</w:t>
            </w:r>
          </w:p>
        </w:tc>
        <w:tc>
          <w:tcPr>
            <w:tcW w:w="1787" w:type="dxa"/>
          </w:tcPr>
          <w:p w14:paraId="6C88415D" w14:textId="77777777" w:rsidR="00AF2F9E" w:rsidRPr="00AF2F9E" w:rsidRDefault="00AF2F9E" w:rsidP="00AF2F9E">
            <w:pPr>
              <w:rPr>
                <w:rFonts w:ascii="Calibri" w:eastAsia="MS Mincho" w:hAnsi="Calibri"/>
                <w:color w:val="000000"/>
                <w:sz w:val="24"/>
                <w:szCs w:val="24"/>
                <w:lang w:val="en-US"/>
              </w:rPr>
            </w:pPr>
          </w:p>
        </w:tc>
        <w:tc>
          <w:tcPr>
            <w:tcW w:w="1814" w:type="dxa"/>
          </w:tcPr>
          <w:p w14:paraId="42406F51" w14:textId="77777777" w:rsidR="00AF2F9E" w:rsidRPr="00AF2F9E" w:rsidRDefault="00AF2F9E" w:rsidP="00AF2F9E">
            <w:pPr>
              <w:rPr>
                <w:rFonts w:ascii="Calibri" w:eastAsia="MS Mincho" w:hAnsi="Calibri"/>
                <w:color w:val="000000"/>
                <w:sz w:val="24"/>
                <w:szCs w:val="24"/>
                <w:lang w:val="en-US"/>
              </w:rPr>
            </w:pPr>
          </w:p>
        </w:tc>
        <w:tc>
          <w:tcPr>
            <w:tcW w:w="1787" w:type="dxa"/>
          </w:tcPr>
          <w:p w14:paraId="3CFB4ADF" w14:textId="77777777" w:rsidR="00AF2F9E" w:rsidRPr="00AF2F9E" w:rsidRDefault="00AF2F9E" w:rsidP="00AF2F9E">
            <w:pPr>
              <w:rPr>
                <w:rFonts w:ascii="Calibri" w:eastAsia="MS Mincho" w:hAnsi="Calibri"/>
                <w:color w:val="000000"/>
                <w:sz w:val="24"/>
                <w:szCs w:val="24"/>
                <w:lang w:val="en-US"/>
              </w:rPr>
            </w:pPr>
          </w:p>
          <w:p w14:paraId="0F741BB1" w14:textId="77777777" w:rsidR="00AF2F9E" w:rsidRPr="00AF2F9E" w:rsidRDefault="00AF2F9E" w:rsidP="00AF2F9E">
            <w:pPr>
              <w:rPr>
                <w:rFonts w:ascii="Calibri" w:eastAsia="MS Mincho" w:hAnsi="Calibri"/>
                <w:color w:val="000000"/>
                <w:sz w:val="24"/>
                <w:szCs w:val="24"/>
                <w:lang w:val="en-US"/>
              </w:rPr>
            </w:pPr>
          </w:p>
        </w:tc>
      </w:tr>
      <w:tr w:rsidR="00AF2F9E" w:rsidRPr="00AF2F9E" w14:paraId="1D54FDC0" w14:textId="77777777" w:rsidTr="00877A29">
        <w:trPr>
          <w:trHeight w:val="300"/>
        </w:trPr>
        <w:tc>
          <w:tcPr>
            <w:tcW w:w="951" w:type="dxa"/>
            <w:noWrap/>
          </w:tcPr>
          <w:p w14:paraId="48605E54"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6.</w:t>
            </w:r>
          </w:p>
        </w:tc>
        <w:tc>
          <w:tcPr>
            <w:tcW w:w="3012" w:type="dxa"/>
          </w:tcPr>
          <w:p w14:paraId="340F9FA6"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Design inputs and requirements</w:t>
            </w:r>
          </w:p>
        </w:tc>
        <w:tc>
          <w:tcPr>
            <w:tcW w:w="1787" w:type="dxa"/>
          </w:tcPr>
          <w:p w14:paraId="566C62B1" w14:textId="77777777" w:rsidR="00AF2F9E" w:rsidRPr="00AF2F9E" w:rsidRDefault="00AF2F9E" w:rsidP="00AF2F9E">
            <w:pPr>
              <w:rPr>
                <w:rFonts w:ascii="Calibri" w:eastAsia="MS Mincho" w:hAnsi="Calibri"/>
                <w:color w:val="000000"/>
                <w:sz w:val="24"/>
                <w:szCs w:val="24"/>
                <w:lang w:val="en-US"/>
              </w:rPr>
            </w:pPr>
          </w:p>
        </w:tc>
        <w:tc>
          <w:tcPr>
            <w:tcW w:w="1814" w:type="dxa"/>
          </w:tcPr>
          <w:p w14:paraId="171313C5" w14:textId="77777777" w:rsidR="00AF2F9E" w:rsidRPr="00AF2F9E" w:rsidRDefault="00AF2F9E" w:rsidP="00AF2F9E">
            <w:pPr>
              <w:rPr>
                <w:rFonts w:ascii="Calibri" w:eastAsia="MS Mincho" w:hAnsi="Calibri"/>
                <w:color w:val="000000"/>
                <w:sz w:val="24"/>
                <w:szCs w:val="24"/>
                <w:lang w:val="en-US"/>
              </w:rPr>
            </w:pPr>
          </w:p>
        </w:tc>
        <w:tc>
          <w:tcPr>
            <w:tcW w:w="1787" w:type="dxa"/>
          </w:tcPr>
          <w:p w14:paraId="51EA1C85" w14:textId="77777777" w:rsidR="00AF2F9E" w:rsidRPr="00AF2F9E" w:rsidRDefault="00AF2F9E" w:rsidP="00AF2F9E">
            <w:pPr>
              <w:rPr>
                <w:rFonts w:ascii="Calibri" w:eastAsia="MS Mincho" w:hAnsi="Calibri"/>
                <w:color w:val="000000"/>
                <w:sz w:val="24"/>
                <w:szCs w:val="24"/>
                <w:lang w:val="en-US"/>
              </w:rPr>
            </w:pPr>
          </w:p>
        </w:tc>
      </w:tr>
      <w:tr w:rsidR="00AF2F9E" w:rsidRPr="00AF2F9E" w14:paraId="7D1702D7" w14:textId="77777777" w:rsidTr="00877A29">
        <w:trPr>
          <w:trHeight w:val="300"/>
        </w:trPr>
        <w:tc>
          <w:tcPr>
            <w:tcW w:w="951" w:type="dxa"/>
            <w:noWrap/>
          </w:tcPr>
          <w:p w14:paraId="609763A6"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7.</w:t>
            </w:r>
          </w:p>
        </w:tc>
        <w:tc>
          <w:tcPr>
            <w:tcW w:w="3012" w:type="dxa"/>
          </w:tcPr>
          <w:p w14:paraId="2AD6BA49"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Inspection and Test</w:t>
            </w:r>
          </w:p>
        </w:tc>
        <w:tc>
          <w:tcPr>
            <w:tcW w:w="1787" w:type="dxa"/>
          </w:tcPr>
          <w:p w14:paraId="0AB55A57" w14:textId="77777777" w:rsidR="00AF2F9E" w:rsidRPr="00AF2F9E" w:rsidRDefault="00AF2F9E" w:rsidP="00AF2F9E">
            <w:pPr>
              <w:rPr>
                <w:rFonts w:ascii="Calibri" w:eastAsia="MS Mincho" w:hAnsi="Calibri"/>
                <w:color w:val="000000"/>
                <w:sz w:val="24"/>
                <w:szCs w:val="24"/>
                <w:lang w:val="en-US"/>
              </w:rPr>
            </w:pPr>
          </w:p>
        </w:tc>
        <w:tc>
          <w:tcPr>
            <w:tcW w:w="1814" w:type="dxa"/>
          </w:tcPr>
          <w:p w14:paraId="6A576A95" w14:textId="77777777" w:rsidR="00AF2F9E" w:rsidRPr="00AF2F9E" w:rsidRDefault="00AF2F9E" w:rsidP="00AF2F9E">
            <w:pPr>
              <w:rPr>
                <w:rFonts w:ascii="Calibri" w:eastAsia="MS Mincho" w:hAnsi="Calibri"/>
                <w:color w:val="000000"/>
                <w:sz w:val="24"/>
                <w:szCs w:val="24"/>
                <w:lang w:val="en-US"/>
              </w:rPr>
            </w:pPr>
          </w:p>
        </w:tc>
        <w:tc>
          <w:tcPr>
            <w:tcW w:w="1787" w:type="dxa"/>
          </w:tcPr>
          <w:p w14:paraId="36A0D210" w14:textId="77777777" w:rsidR="00AF2F9E" w:rsidRPr="00AF2F9E" w:rsidRDefault="00AF2F9E" w:rsidP="00AF2F9E">
            <w:pPr>
              <w:rPr>
                <w:rFonts w:ascii="Calibri" w:eastAsia="MS Mincho" w:hAnsi="Calibri"/>
                <w:color w:val="000000"/>
                <w:sz w:val="24"/>
                <w:szCs w:val="24"/>
                <w:lang w:val="en-US"/>
              </w:rPr>
            </w:pPr>
          </w:p>
          <w:p w14:paraId="52A773EC" w14:textId="77777777" w:rsidR="00AF2F9E" w:rsidRPr="00AF2F9E" w:rsidRDefault="00AF2F9E" w:rsidP="00AF2F9E">
            <w:pPr>
              <w:rPr>
                <w:rFonts w:ascii="Calibri" w:eastAsia="MS Mincho" w:hAnsi="Calibri"/>
                <w:color w:val="000000"/>
                <w:sz w:val="24"/>
                <w:szCs w:val="24"/>
                <w:lang w:val="en-US"/>
              </w:rPr>
            </w:pPr>
          </w:p>
        </w:tc>
      </w:tr>
      <w:tr w:rsidR="00AF2F9E" w:rsidRPr="00AF2F9E" w14:paraId="0F67075C" w14:textId="77777777" w:rsidTr="00877A29">
        <w:trPr>
          <w:trHeight w:val="417"/>
        </w:trPr>
        <w:tc>
          <w:tcPr>
            <w:tcW w:w="951" w:type="dxa"/>
            <w:noWrap/>
          </w:tcPr>
          <w:p w14:paraId="76D4F7B3"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8.</w:t>
            </w:r>
          </w:p>
        </w:tc>
        <w:tc>
          <w:tcPr>
            <w:tcW w:w="3012" w:type="dxa"/>
          </w:tcPr>
          <w:p w14:paraId="632F8922"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Training</w:t>
            </w:r>
          </w:p>
        </w:tc>
        <w:tc>
          <w:tcPr>
            <w:tcW w:w="1787" w:type="dxa"/>
          </w:tcPr>
          <w:p w14:paraId="31ACC7FA" w14:textId="77777777" w:rsidR="00AF2F9E" w:rsidRPr="00AF2F9E" w:rsidRDefault="00AF2F9E" w:rsidP="00AF2F9E">
            <w:pPr>
              <w:rPr>
                <w:rFonts w:ascii="Calibri" w:eastAsia="MS Mincho" w:hAnsi="Calibri"/>
                <w:color w:val="000000"/>
                <w:sz w:val="24"/>
                <w:szCs w:val="24"/>
                <w:lang w:val="en-US"/>
              </w:rPr>
            </w:pPr>
          </w:p>
        </w:tc>
        <w:tc>
          <w:tcPr>
            <w:tcW w:w="1814" w:type="dxa"/>
          </w:tcPr>
          <w:p w14:paraId="4C808781" w14:textId="77777777" w:rsidR="00AF2F9E" w:rsidRPr="00AF2F9E" w:rsidRDefault="00AF2F9E" w:rsidP="00AF2F9E">
            <w:pPr>
              <w:rPr>
                <w:rFonts w:ascii="Calibri" w:eastAsia="MS Mincho" w:hAnsi="Calibri"/>
                <w:color w:val="000000"/>
                <w:sz w:val="24"/>
                <w:szCs w:val="24"/>
                <w:lang w:val="en-US"/>
              </w:rPr>
            </w:pPr>
          </w:p>
        </w:tc>
        <w:tc>
          <w:tcPr>
            <w:tcW w:w="1787" w:type="dxa"/>
          </w:tcPr>
          <w:p w14:paraId="79DB36DA" w14:textId="77777777" w:rsidR="00AF2F9E" w:rsidRPr="00AF2F9E" w:rsidRDefault="00AF2F9E" w:rsidP="00AF2F9E">
            <w:pPr>
              <w:rPr>
                <w:rFonts w:ascii="Calibri" w:eastAsia="MS Mincho" w:hAnsi="Calibri"/>
                <w:color w:val="000000"/>
                <w:sz w:val="24"/>
                <w:szCs w:val="24"/>
                <w:lang w:val="en-US"/>
              </w:rPr>
            </w:pPr>
          </w:p>
          <w:p w14:paraId="69D444FA" w14:textId="77777777" w:rsidR="00AF2F9E" w:rsidRPr="00AF2F9E" w:rsidRDefault="00AF2F9E" w:rsidP="00AF2F9E">
            <w:pPr>
              <w:rPr>
                <w:rFonts w:ascii="Calibri" w:eastAsia="MS Mincho" w:hAnsi="Calibri"/>
                <w:color w:val="000000"/>
                <w:sz w:val="24"/>
                <w:szCs w:val="24"/>
                <w:lang w:val="en-US"/>
              </w:rPr>
            </w:pPr>
          </w:p>
        </w:tc>
      </w:tr>
      <w:tr w:rsidR="00AF2F9E" w:rsidRPr="00AF2F9E" w14:paraId="6228DF05" w14:textId="77777777" w:rsidTr="00877A29">
        <w:trPr>
          <w:trHeight w:val="300"/>
        </w:trPr>
        <w:tc>
          <w:tcPr>
            <w:tcW w:w="951" w:type="dxa"/>
            <w:noWrap/>
          </w:tcPr>
          <w:p w14:paraId="7E921468"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 xml:space="preserve">9. </w:t>
            </w:r>
          </w:p>
        </w:tc>
        <w:tc>
          <w:tcPr>
            <w:tcW w:w="3012" w:type="dxa"/>
          </w:tcPr>
          <w:p w14:paraId="4525DEA1"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Problem deficiency reports</w:t>
            </w:r>
          </w:p>
        </w:tc>
        <w:tc>
          <w:tcPr>
            <w:tcW w:w="1787" w:type="dxa"/>
          </w:tcPr>
          <w:p w14:paraId="58DAA246" w14:textId="77777777" w:rsidR="00AF2F9E" w:rsidRPr="00AF2F9E" w:rsidRDefault="00AF2F9E" w:rsidP="00AF2F9E">
            <w:pPr>
              <w:rPr>
                <w:rFonts w:ascii="Calibri" w:eastAsia="MS Mincho" w:hAnsi="Calibri"/>
                <w:color w:val="000000"/>
                <w:sz w:val="24"/>
                <w:szCs w:val="24"/>
                <w:lang w:val="en-US"/>
              </w:rPr>
            </w:pPr>
          </w:p>
        </w:tc>
        <w:tc>
          <w:tcPr>
            <w:tcW w:w="1814" w:type="dxa"/>
          </w:tcPr>
          <w:p w14:paraId="569044D3" w14:textId="77777777" w:rsidR="00AF2F9E" w:rsidRPr="00AF2F9E" w:rsidRDefault="00AF2F9E" w:rsidP="00AF2F9E">
            <w:pPr>
              <w:rPr>
                <w:rFonts w:ascii="Calibri" w:eastAsia="MS Mincho" w:hAnsi="Calibri"/>
                <w:color w:val="000000"/>
                <w:sz w:val="24"/>
                <w:szCs w:val="24"/>
                <w:lang w:val="en-US"/>
              </w:rPr>
            </w:pPr>
          </w:p>
        </w:tc>
        <w:tc>
          <w:tcPr>
            <w:tcW w:w="1787" w:type="dxa"/>
          </w:tcPr>
          <w:p w14:paraId="77AD33FB" w14:textId="77777777" w:rsidR="00AF2F9E" w:rsidRPr="00AF2F9E" w:rsidRDefault="00AF2F9E" w:rsidP="00AF2F9E">
            <w:pPr>
              <w:rPr>
                <w:rFonts w:ascii="Calibri" w:eastAsia="MS Mincho" w:hAnsi="Calibri"/>
                <w:color w:val="000000"/>
                <w:sz w:val="24"/>
                <w:szCs w:val="24"/>
                <w:lang w:val="en-US"/>
              </w:rPr>
            </w:pPr>
          </w:p>
          <w:p w14:paraId="4AB02283" w14:textId="77777777" w:rsidR="00AF2F9E" w:rsidRPr="00AF2F9E" w:rsidRDefault="00AF2F9E" w:rsidP="00AF2F9E">
            <w:pPr>
              <w:rPr>
                <w:rFonts w:ascii="Calibri" w:eastAsia="MS Mincho" w:hAnsi="Calibri"/>
                <w:color w:val="000000"/>
                <w:sz w:val="24"/>
                <w:szCs w:val="24"/>
                <w:lang w:val="en-US"/>
              </w:rPr>
            </w:pPr>
          </w:p>
        </w:tc>
      </w:tr>
      <w:tr w:rsidR="00AF2F9E" w:rsidRPr="00AF2F9E" w14:paraId="5DFD17A9" w14:textId="77777777" w:rsidTr="00877A29">
        <w:trPr>
          <w:trHeight w:val="300"/>
        </w:trPr>
        <w:tc>
          <w:tcPr>
            <w:tcW w:w="951" w:type="dxa"/>
            <w:noWrap/>
          </w:tcPr>
          <w:p w14:paraId="55009E14"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10.</w:t>
            </w:r>
          </w:p>
        </w:tc>
        <w:tc>
          <w:tcPr>
            <w:tcW w:w="3012" w:type="dxa"/>
          </w:tcPr>
          <w:p w14:paraId="13BD4840"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 xml:space="preserve">Performance requirements </w:t>
            </w:r>
          </w:p>
        </w:tc>
        <w:tc>
          <w:tcPr>
            <w:tcW w:w="1787" w:type="dxa"/>
          </w:tcPr>
          <w:p w14:paraId="5F8970B3" w14:textId="77777777" w:rsidR="00AF2F9E" w:rsidRPr="00AF2F9E" w:rsidRDefault="00AF2F9E" w:rsidP="00AF2F9E">
            <w:pPr>
              <w:rPr>
                <w:rFonts w:ascii="Calibri" w:eastAsia="MS Mincho" w:hAnsi="Calibri"/>
                <w:color w:val="000000"/>
                <w:sz w:val="24"/>
                <w:szCs w:val="24"/>
                <w:lang w:val="en-US"/>
              </w:rPr>
            </w:pPr>
          </w:p>
        </w:tc>
        <w:tc>
          <w:tcPr>
            <w:tcW w:w="1814" w:type="dxa"/>
          </w:tcPr>
          <w:p w14:paraId="36B57EBC" w14:textId="77777777" w:rsidR="00AF2F9E" w:rsidRPr="00AF2F9E" w:rsidRDefault="00AF2F9E" w:rsidP="00AF2F9E">
            <w:pPr>
              <w:rPr>
                <w:rFonts w:ascii="Calibri" w:eastAsia="MS Mincho" w:hAnsi="Calibri"/>
                <w:color w:val="000000"/>
                <w:sz w:val="24"/>
                <w:szCs w:val="24"/>
                <w:lang w:val="en-US"/>
              </w:rPr>
            </w:pPr>
          </w:p>
        </w:tc>
        <w:tc>
          <w:tcPr>
            <w:tcW w:w="1787" w:type="dxa"/>
          </w:tcPr>
          <w:p w14:paraId="6BCBC7DD" w14:textId="77777777" w:rsidR="00AF2F9E" w:rsidRPr="00AF2F9E" w:rsidRDefault="00AF2F9E" w:rsidP="00AF2F9E">
            <w:pPr>
              <w:rPr>
                <w:rFonts w:ascii="Calibri" w:eastAsia="MS Mincho" w:hAnsi="Calibri"/>
                <w:color w:val="000000"/>
                <w:sz w:val="24"/>
                <w:szCs w:val="24"/>
                <w:lang w:val="en-US"/>
              </w:rPr>
            </w:pPr>
          </w:p>
          <w:p w14:paraId="03BF53C3" w14:textId="77777777" w:rsidR="00AF2F9E" w:rsidRPr="00AF2F9E" w:rsidRDefault="00AF2F9E" w:rsidP="00AF2F9E">
            <w:pPr>
              <w:rPr>
                <w:rFonts w:ascii="Calibri" w:eastAsia="MS Mincho" w:hAnsi="Calibri"/>
                <w:color w:val="000000"/>
                <w:sz w:val="24"/>
                <w:szCs w:val="24"/>
                <w:lang w:val="en-US"/>
              </w:rPr>
            </w:pPr>
          </w:p>
        </w:tc>
      </w:tr>
      <w:tr w:rsidR="00AF2F9E" w:rsidRPr="00AF2F9E" w14:paraId="524E8FFF" w14:textId="77777777" w:rsidTr="00877A29">
        <w:trPr>
          <w:trHeight w:val="300"/>
        </w:trPr>
        <w:tc>
          <w:tcPr>
            <w:tcW w:w="951" w:type="dxa"/>
            <w:noWrap/>
          </w:tcPr>
          <w:p w14:paraId="51819499"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lastRenderedPageBreak/>
              <w:t>11.</w:t>
            </w:r>
          </w:p>
        </w:tc>
        <w:tc>
          <w:tcPr>
            <w:tcW w:w="3012" w:type="dxa"/>
          </w:tcPr>
          <w:p w14:paraId="732E8221"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EMC requirements</w:t>
            </w:r>
          </w:p>
        </w:tc>
        <w:tc>
          <w:tcPr>
            <w:tcW w:w="1787" w:type="dxa"/>
          </w:tcPr>
          <w:p w14:paraId="5A430FF1" w14:textId="77777777" w:rsidR="00AF2F9E" w:rsidRPr="00AF2F9E" w:rsidRDefault="00AF2F9E" w:rsidP="00AF2F9E">
            <w:pPr>
              <w:rPr>
                <w:rFonts w:ascii="Calibri" w:eastAsia="MS Mincho" w:hAnsi="Calibri"/>
                <w:color w:val="000000"/>
                <w:sz w:val="24"/>
                <w:szCs w:val="24"/>
                <w:lang w:val="en-US"/>
              </w:rPr>
            </w:pPr>
          </w:p>
        </w:tc>
        <w:tc>
          <w:tcPr>
            <w:tcW w:w="1814" w:type="dxa"/>
          </w:tcPr>
          <w:p w14:paraId="59C77661" w14:textId="77777777" w:rsidR="00AF2F9E" w:rsidRPr="00AF2F9E" w:rsidRDefault="00AF2F9E" w:rsidP="00AF2F9E">
            <w:pPr>
              <w:rPr>
                <w:rFonts w:ascii="Calibri" w:eastAsia="MS Mincho" w:hAnsi="Calibri"/>
                <w:color w:val="000000"/>
                <w:sz w:val="24"/>
                <w:szCs w:val="24"/>
                <w:lang w:val="en-US"/>
              </w:rPr>
            </w:pPr>
          </w:p>
        </w:tc>
        <w:tc>
          <w:tcPr>
            <w:tcW w:w="1787" w:type="dxa"/>
          </w:tcPr>
          <w:p w14:paraId="54153B4F" w14:textId="77777777" w:rsidR="00AF2F9E" w:rsidRPr="00AF2F9E" w:rsidRDefault="00AF2F9E" w:rsidP="00AF2F9E">
            <w:pPr>
              <w:rPr>
                <w:rFonts w:ascii="Calibri" w:eastAsia="MS Mincho" w:hAnsi="Calibri"/>
                <w:color w:val="000000"/>
                <w:sz w:val="24"/>
                <w:szCs w:val="24"/>
                <w:lang w:val="en-US"/>
              </w:rPr>
            </w:pPr>
          </w:p>
          <w:p w14:paraId="4D9117E5" w14:textId="77777777" w:rsidR="00AF2F9E" w:rsidRPr="00AF2F9E" w:rsidRDefault="00AF2F9E" w:rsidP="00AF2F9E">
            <w:pPr>
              <w:rPr>
                <w:rFonts w:ascii="Calibri" w:eastAsia="MS Mincho" w:hAnsi="Calibri"/>
                <w:color w:val="000000"/>
                <w:sz w:val="24"/>
                <w:szCs w:val="24"/>
                <w:lang w:val="en-US"/>
              </w:rPr>
            </w:pPr>
          </w:p>
        </w:tc>
      </w:tr>
      <w:tr w:rsidR="00AF2F9E" w:rsidRPr="00AF2F9E" w14:paraId="20E27AFD" w14:textId="77777777" w:rsidTr="00877A29">
        <w:trPr>
          <w:trHeight w:val="300"/>
        </w:trPr>
        <w:tc>
          <w:tcPr>
            <w:tcW w:w="951" w:type="dxa"/>
            <w:noWrap/>
          </w:tcPr>
          <w:p w14:paraId="2AF70161"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12.</w:t>
            </w:r>
          </w:p>
        </w:tc>
        <w:tc>
          <w:tcPr>
            <w:tcW w:w="3012" w:type="dxa"/>
          </w:tcPr>
          <w:p w14:paraId="60FCB49D"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Seismic qualification requirements</w:t>
            </w:r>
          </w:p>
        </w:tc>
        <w:tc>
          <w:tcPr>
            <w:tcW w:w="1787" w:type="dxa"/>
          </w:tcPr>
          <w:p w14:paraId="59A9C4B9" w14:textId="77777777" w:rsidR="00AF2F9E" w:rsidRPr="00AF2F9E" w:rsidRDefault="00AF2F9E" w:rsidP="00AF2F9E">
            <w:pPr>
              <w:rPr>
                <w:rFonts w:ascii="Calibri" w:eastAsia="MS Mincho" w:hAnsi="Calibri"/>
                <w:color w:val="000000"/>
                <w:sz w:val="24"/>
                <w:szCs w:val="24"/>
                <w:lang w:val="en-US"/>
              </w:rPr>
            </w:pPr>
          </w:p>
        </w:tc>
        <w:tc>
          <w:tcPr>
            <w:tcW w:w="1814" w:type="dxa"/>
          </w:tcPr>
          <w:p w14:paraId="60ECD74E" w14:textId="77777777" w:rsidR="00AF2F9E" w:rsidRPr="00AF2F9E" w:rsidRDefault="00AF2F9E" w:rsidP="00AF2F9E">
            <w:pPr>
              <w:rPr>
                <w:rFonts w:ascii="Calibri" w:eastAsia="MS Mincho" w:hAnsi="Calibri"/>
                <w:color w:val="000000"/>
                <w:sz w:val="24"/>
                <w:szCs w:val="24"/>
                <w:lang w:val="en-US"/>
              </w:rPr>
            </w:pPr>
          </w:p>
        </w:tc>
        <w:tc>
          <w:tcPr>
            <w:tcW w:w="1787" w:type="dxa"/>
          </w:tcPr>
          <w:p w14:paraId="790CACF7" w14:textId="77777777" w:rsidR="00AF2F9E" w:rsidRPr="00AF2F9E" w:rsidRDefault="00AF2F9E" w:rsidP="00AF2F9E">
            <w:pPr>
              <w:rPr>
                <w:rFonts w:ascii="Calibri" w:eastAsia="MS Mincho" w:hAnsi="Calibri"/>
                <w:color w:val="000000"/>
                <w:sz w:val="24"/>
                <w:szCs w:val="24"/>
                <w:lang w:val="en-US"/>
              </w:rPr>
            </w:pPr>
          </w:p>
          <w:p w14:paraId="76547391" w14:textId="77777777" w:rsidR="00AF2F9E" w:rsidRPr="00AF2F9E" w:rsidRDefault="00AF2F9E" w:rsidP="00AF2F9E">
            <w:pPr>
              <w:rPr>
                <w:rFonts w:ascii="Calibri" w:eastAsia="MS Mincho" w:hAnsi="Calibri"/>
                <w:color w:val="000000"/>
                <w:sz w:val="24"/>
                <w:szCs w:val="24"/>
                <w:lang w:val="en-US"/>
              </w:rPr>
            </w:pPr>
          </w:p>
        </w:tc>
      </w:tr>
      <w:tr w:rsidR="00AF2F9E" w:rsidRPr="00AF2F9E" w14:paraId="6D8BEA97" w14:textId="77777777" w:rsidTr="00877A29">
        <w:trPr>
          <w:trHeight w:val="300"/>
        </w:trPr>
        <w:tc>
          <w:tcPr>
            <w:tcW w:w="951" w:type="dxa"/>
            <w:noWrap/>
          </w:tcPr>
          <w:p w14:paraId="2B94F262"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13.</w:t>
            </w:r>
          </w:p>
        </w:tc>
        <w:tc>
          <w:tcPr>
            <w:tcW w:w="3012" w:type="dxa"/>
          </w:tcPr>
          <w:p w14:paraId="0C237578"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Other responsibilities</w:t>
            </w:r>
          </w:p>
        </w:tc>
        <w:tc>
          <w:tcPr>
            <w:tcW w:w="1787" w:type="dxa"/>
          </w:tcPr>
          <w:p w14:paraId="475E243B" w14:textId="77777777" w:rsidR="00AF2F9E" w:rsidRPr="00AF2F9E" w:rsidRDefault="00AF2F9E" w:rsidP="00AF2F9E">
            <w:pPr>
              <w:rPr>
                <w:rFonts w:ascii="Calibri" w:eastAsia="MS Mincho" w:hAnsi="Calibri"/>
                <w:color w:val="000000"/>
                <w:sz w:val="24"/>
                <w:szCs w:val="24"/>
                <w:lang w:val="en-US"/>
              </w:rPr>
            </w:pPr>
          </w:p>
        </w:tc>
        <w:tc>
          <w:tcPr>
            <w:tcW w:w="1814" w:type="dxa"/>
          </w:tcPr>
          <w:p w14:paraId="01A0C8A6" w14:textId="77777777" w:rsidR="00AF2F9E" w:rsidRPr="00AF2F9E" w:rsidRDefault="00AF2F9E" w:rsidP="00AF2F9E">
            <w:pPr>
              <w:rPr>
                <w:rFonts w:ascii="Calibri" w:eastAsia="MS Mincho" w:hAnsi="Calibri"/>
                <w:color w:val="000000"/>
                <w:sz w:val="24"/>
                <w:szCs w:val="24"/>
                <w:lang w:val="en-US"/>
              </w:rPr>
            </w:pPr>
          </w:p>
        </w:tc>
        <w:tc>
          <w:tcPr>
            <w:tcW w:w="1787" w:type="dxa"/>
          </w:tcPr>
          <w:p w14:paraId="103E3A49" w14:textId="77777777" w:rsidR="00AF2F9E" w:rsidRPr="00AF2F9E" w:rsidRDefault="00AF2F9E" w:rsidP="00AF2F9E">
            <w:pPr>
              <w:rPr>
                <w:rFonts w:ascii="Calibri" w:eastAsia="MS Mincho" w:hAnsi="Calibri"/>
                <w:color w:val="000000"/>
                <w:sz w:val="24"/>
                <w:szCs w:val="24"/>
                <w:lang w:val="en-US"/>
              </w:rPr>
            </w:pPr>
          </w:p>
          <w:p w14:paraId="3E4EBBEB" w14:textId="77777777" w:rsidR="00AF2F9E" w:rsidRPr="00AF2F9E" w:rsidRDefault="00AF2F9E" w:rsidP="00AF2F9E">
            <w:pPr>
              <w:rPr>
                <w:rFonts w:ascii="Calibri" w:eastAsia="MS Mincho" w:hAnsi="Calibri"/>
                <w:color w:val="000000"/>
                <w:sz w:val="24"/>
                <w:szCs w:val="24"/>
                <w:lang w:val="en-US"/>
              </w:rPr>
            </w:pPr>
          </w:p>
        </w:tc>
      </w:tr>
      <w:tr w:rsidR="00AF2F9E" w:rsidRPr="00AF2F9E" w14:paraId="31DCDB99" w14:textId="77777777" w:rsidTr="00877A29">
        <w:trPr>
          <w:trHeight w:val="300"/>
        </w:trPr>
        <w:tc>
          <w:tcPr>
            <w:tcW w:w="951" w:type="dxa"/>
            <w:noWrap/>
          </w:tcPr>
          <w:p w14:paraId="2BB39EA3"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14.</w:t>
            </w:r>
          </w:p>
        </w:tc>
        <w:tc>
          <w:tcPr>
            <w:tcW w:w="3012" w:type="dxa"/>
          </w:tcPr>
          <w:p w14:paraId="24D9AFC1"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Shelf life</w:t>
            </w:r>
          </w:p>
        </w:tc>
        <w:tc>
          <w:tcPr>
            <w:tcW w:w="1787" w:type="dxa"/>
          </w:tcPr>
          <w:p w14:paraId="4E383F1A" w14:textId="77777777" w:rsidR="00AF2F9E" w:rsidRPr="00AF2F9E" w:rsidRDefault="00AF2F9E" w:rsidP="00AF2F9E">
            <w:pPr>
              <w:rPr>
                <w:rFonts w:ascii="Calibri" w:eastAsia="MS Mincho" w:hAnsi="Calibri"/>
                <w:color w:val="000000"/>
                <w:sz w:val="24"/>
                <w:szCs w:val="24"/>
                <w:lang w:val="en-US"/>
              </w:rPr>
            </w:pPr>
          </w:p>
        </w:tc>
        <w:tc>
          <w:tcPr>
            <w:tcW w:w="1814" w:type="dxa"/>
          </w:tcPr>
          <w:p w14:paraId="5ED9A6EE" w14:textId="77777777" w:rsidR="00AF2F9E" w:rsidRPr="00AF2F9E" w:rsidRDefault="00AF2F9E" w:rsidP="00AF2F9E">
            <w:pPr>
              <w:rPr>
                <w:rFonts w:ascii="Calibri" w:eastAsia="MS Mincho" w:hAnsi="Calibri"/>
                <w:color w:val="000000"/>
                <w:sz w:val="24"/>
                <w:szCs w:val="24"/>
                <w:lang w:val="en-US"/>
              </w:rPr>
            </w:pPr>
          </w:p>
        </w:tc>
        <w:tc>
          <w:tcPr>
            <w:tcW w:w="1787" w:type="dxa"/>
          </w:tcPr>
          <w:p w14:paraId="5EE5D42C" w14:textId="77777777" w:rsidR="00AF2F9E" w:rsidRPr="00AF2F9E" w:rsidRDefault="00AF2F9E" w:rsidP="00AF2F9E">
            <w:pPr>
              <w:rPr>
                <w:rFonts w:ascii="Calibri" w:eastAsia="MS Mincho" w:hAnsi="Calibri"/>
                <w:color w:val="000000"/>
                <w:sz w:val="24"/>
                <w:szCs w:val="24"/>
                <w:lang w:val="en-US"/>
              </w:rPr>
            </w:pPr>
          </w:p>
          <w:p w14:paraId="3209826A" w14:textId="77777777" w:rsidR="00AF2F9E" w:rsidRPr="00AF2F9E" w:rsidRDefault="00AF2F9E" w:rsidP="00AF2F9E">
            <w:pPr>
              <w:rPr>
                <w:rFonts w:ascii="Calibri" w:eastAsia="MS Mincho" w:hAnsi="Calibri"/>
                <w:color w:val="000000"/>
                <w:sz w:val="24"/>
                <w:szCs w:val="24"/>
                <w:lang w:val="en-US"/>
              </w:rPr>
            </w:pPr>
          </w:p>
        </w:tc>
      </w:tr>
      <w:tr w:rsidR="00AF2F9E" w:rsidRPr="00AF2F9E" w14:paraId="5A55A32E" w14:textId="77777777" w:rsidTr="00877A29">
        <w:trPr>
          <w:trHeight w:val="300"/>
        </w:trPr>
        <w:tc>
          <w:tcPr>
            <w:tcW w:w="951" w:type="dxa"/>
            <w:noWrap/>
          </w:tcPr>
          <w:p w14:paraId="00E1542D"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15.</w:t>
            </w:r>
          </w:p>
        </w:tc>
        <w:tc>
          <w:tcPr>
            <w:tcW w:w="3012" w:type="dxa"/>
          </w:tcPr>
          <w:p w14:paraId="5F6702C9"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Right to access</w:t>
            </w:r>
          </w:p>
        </w:tc>
        <w:tc>
          <w:tcPr>
            <w:tcW w:w="1787" w:type="dxa"/>
          </w:tcPr>
          <w:p w14:paraId="0DE2BAF5" w14:textId="77777777" w:rsidR="00AF2F9E" w:rsidRPr="00AF2F9E" w:rsidRDefault="00AF2F9E" w:rsidP="00AF2F9E">
            <w:pPr>
              <w:rPr>
                <w:rFonts w:ascii="Calibri" w:eastAsia="MS Mincho" w:hAnsi="Calibri"/>
                <w:color w:val="000000"/>
                <w:sz w:val="24"/>
                <w:szCs w:val="24"/>
                <w:lang w:val="en-US"/>
              </w:rPr>
            </w:pPr>
          </w:p>
        </w:tc>
        <w:tc>
          <w:tcPr>
            <w:tcW w:w="1814" w:type="dxa"/>
          </w:tcPr>
          <w:p w14:paraId="4E2AF117" w14:textId="77777777" w:rsidR="00AF2F9E" w:rsidRPr="00AF2F9E" w:rsidRDefault="00AF2F9E" w:rsidP="00AF2F9E">
            <w:pPr>
              <w:rPr>
                <w:rFonts w:ascii="Calibri" w:eastAsia="MS Mincho" w:hAnsi="Calibri"/>
                <w:color w:val="000000"/>
                <w:sz w:val="24"/>
                <w:szCs w:val="24"/>
                <w:lang w:val="en-US"/>
              </w:rPr>
            </w:pPr>
          </w:p>
        </w:tc>
        <w:tc>
          <w:tcPr>
            <w:tcW w:w="1787" w:type="dxa"/>
          </w:tcPr>
          <w:p w14:paraId="606FE003" w14:textId="77777777" w:rsidR="00AF2F9E" w:rsidRPr="00AF2F9E" w:rsidRDefault="00AF2F9E" w:rsidP="00AF2F9E">
            <w:pPr>
              <w:rPr>
                <w:rFonts w:ascii="Calibri" w:eastAsia="MS Mincho" w:hAnsi="Calibri"/>
                <w:color w:val="000000"/>
                <w:sz w:val="24"/>
                <w:szCs w:val="24"/>
                <w:lang w:val="en-US"/>
              </w:rPr>
            </w:pPr>
          </w:p>
          <w:p w14:paraId="3EF1B911" w14:textId="77777777" w:rsidR="00AF2F9E" w:rsidRPr="00AF2F9E" w:rsidRDefault="00AF2F9E" w:rsidP="00AF2F9E">
            <w:pPr>
              <w:rPr>
                <w:rFonts w:ascii="Calibri" w:eastAsia="MS Mincho" w:hAnsi="Calibri"/>
                <w:color w:val="000000"/>
                <w:sz w:val="24"/>
                <w:szCs w:val="24"/>
                <w:lang w:val="en-US"/>
              </w:rPr>
            </w:pPr>
          </w:p>
        </w:tc>
      </w:tr>
      <w:tr w:rsidR="00AF2F9E" w:rsidRPr="00AF2F9E" w14:paraId="4978C15A" w14:textId="77777777" w:rsidTr="00877A29">
        <w:trPr>
          <w:trHeight w:val="300"/>
        </w:trPr>
        <w:tc>
          <w:tcPr>
            <w:tcW w:w="951" w:type="dxa"/>
            <w:noWrap/>
          </w:tcPr>
          <w:p w14:paraId="22620C08"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16.</w:t>
            </w:r>
          </w:p>
        </w:tc>
        <w:tc>
          <w:tcPr>
            <w:tcW w:w="3012" w:type="dxa"/>
          </w:tcPr>
          <w:p w14:paraId="26744D19"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QA requirements</w:t>
            </w:r>
          </w:p>
        </w:tc>
        <w:tc>
          <w:tcPr>
            <w:tcW w:w="1787" w:type="dxa"/>
          </w:tcPr>
          <w:p w14:paraId="56BE88C7" w14:textId="77777777" w:rsidR="00AF2F9E" w:rsidRPr="00AF2F9E" w:rsidRDefault="00AF2F9E" w:rsidP="00AF2F9E">
            <w:pPr>
              <w:rPr>
                <w:rFonts w:ascii="Calibri" w:eastAsia="MS Mincho" w:hAnsi="Calibri"/>
                <w:color w:val="000000"/>
                <w:sz w:val="24"/>
                <w:szCs w:val="24"/>
                <w:lang w:val="en-US"/>
              </w:rPr>
            </w:pPr>
          </w:p>
        </w:tc>
        <w:tc>
          <w:tcPr>
            <w:tcW w:w="1814" w:type="dxa"/>
          </w:tcPr>
          <w:p w14:paraId="66922C2F" w14:textId="77777777" w:rsidR="00AF2F9E" w:rsidRPr="00AF2F9E" w:rsidRDefault="00AF2F9E" w:rsidP="00AF2F9E">
            <w:pPr>
              <w:rPr>
                <w:rFonts w:ascii="Calibri" w:eastAsia="MS Mincho" w:hAnsi="Calibri"/>
                <w:color w:val="000000"/>
                <w:sz w:val="24"/>
                <w:szCs w:val="24"/>
                <w:lang w:val="en-US"/>
              </w:rPr>
            </w:pPr>
          </w:p>
        </w:tc>
        <w:tc>
          <w:tcPr>
            <w:tcW w:w="1787" w:type="dxa"/>
          </w:tcPr>
          <w:p w14:paraId="10B5E483" w14:textId="77777777" w:rsidR="00AF2F9E" w:rsidRPr="00AF2F9E" w:rsidRDefault="00AF2F9E" w:rsidP="00AF2F9E">
            <w:pPr>
              <w:rPr>
                <w:rFonts w:ascii="Calibri" w:eastAsia="MS Mincho" w:hAnsi="Calibri"/>
                <w:color w:val="000000"/>
                <w:sz w:val="24"/>
                <w:szCs w:val="24"/>
                <w:lang w:val="en-US"/>
              </w:rPr>
            </w:pPr>
          </w:p>
          <w:p w14:paraId="2D0C3C79" w14:textId="77777777" w:rsidR="00AF2F9E" w:rsidRPr="00AF2F9E" w:rsidRDefault="00AF2F9E" w:rsidP="00AF2F9E">
            <w:pPr>
              <w:rPr>
                <w:rFonts w:ascii="Calibri" w:eastAsia="MS Mincho" w:hAnsi="Calibri"/>
                <w:color w:val="000000"/>
                <w:sz w:val="24"/>
                <w:szCs w:val="24"/>
                <w:lang w:val="en-US"/>
              </w:rPr>
            </w:pPr>
          </w:p>
        </w:tc>
      </w:tr>
      <w:tr w:rsidR="00AF2F9E" w:rsidRPr="00AF2F9E" w14:paraId="013C6DC2" w14:textId="77777777" w:rsidTr="00877A29">
        <w:trPr>
          <w:trHeight w:val="300"/>
        </w:trPr>
        <w:tc>
          <w:tcPr>
            <w:tcW w:w="951" w:type="dxa"/>
            <w:noWrap/>
          </w:tcPr>
          <w:p w14:paraId="389E79E7"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17.</w:t>
            </w:r>
          </w:p>
        </w:tc>
        <w:tc>
          <w:tcPr>
            <w:tcW w:w="3012" w:type="dxa"/>
          </w:tcPr>
          <w:p w14:paraId="32B77573"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NEK proprietary data</w:t>
            </w:r>
          </w:p>
        </w:tc>
        <w:tc>
          <w:tcPr>
            <w:tcW w:w="1787" w:type="dxa"/>
          </w:tcPr>
          <w:p w14:paraId="43219126" w14:textId="77777777" w:rsidR="00AF2F9E" w:rsidRPr="00AF2F9E" w:rsidRDefault="00AF2F9E" w:rsidP="00AF2F9E">
            <w:pPr>
              <w:rPr>
                <w:rFonts w:ascii="Calibri" w:eastAsia="MS Mincho" w:hAnsi="Calibri"/>
                <w:color w:val="000000"/>
                <w:sz w:val="24"/>
                <w:szCs w:val="24"/>
                <w:lang w:val="en-US"/>
              </w:rPr>
            </w:pPr>
          </w:p>
        </w:tc>
        <w:tc>
          <w:tcPr>
            <w:tcW w:w="1814" w:type="dxa"/>
          </w:tcPr>
          <w:p w14:paraId="79CA2682" w14:textId="77777777" w:rsidR="00AF2F9E" w:rsidRPr="00AF2F9E" w:rsidRDefault="00AF2F9E" w:rsidP="00AF2F9E">
            <w:pPr>
              <w:rPr>
                <w:rFonts w:ascii="Calibri" w:eastAsia="MS Mincho" w:hAnsi="Calibri"/>
                <w:color w:val="000000"/>
                <w:sz w:val="24"/>
                <w:szCs w:val="24"/>
                <w:lang w:val="en-US"/>
              </w:rPr>
            </w:pPr>
          </w:p>
        </w:tc>
        <w:tc>
          <w:tcPr>
            <w:tcW w:w="1787" w:type="dxa"/>
          </w:tcPr>
          <w:p w14:paraId="5B3442E9" w14:textId="77777777" w:rsidR="00AF2F9E" w:rsidRPr="00AF2F9E" w:rsidRDefault="00AF2F9E" w:rsidP="00AF2F9E">
            <w:pPr>
              <w:rPr>
                <w:rFonts w:ascii="Calibri" w:eastAsia="MS Mincho" w:hAnsi="Calibri"/>
                <w:color w:val="000000"/>
                <w:sz w:val="24"/>
                <w:szCs w:val="24"/>
                <w:lang w:val="en-US"/>
              </w:rPr>
            </w:pPr>
          </w:p>
          <w:p w14:paraId="7EF7BDE1" w14:textId="77777777" w:rsidR="00AF2F9E" w:rsidRPr="00AF2F9E" w:rsidRDefault="00AF2F9E" w:rsidP="00AF2F9E">
            <w:pPr>
              <w:rPr>
                <w:rFonts w:ascii="Calibri" w:eastAsia="MS Mincho" w:hAnsi="Calibri"/>
                <w:color w:val="000000"/>
                <w:sz w:val="24"/>
                <w:szCs w:val="24"/>
                <w:lang w:val="en-US"/>
              </w:rPr>
            </w:pPr>
          </w:p>
        </w:tc>
      </w:tr>
      <w:tr w:rsidR="00AF2F9E" w:rsidRPr="00AF2F9E" w14:paraId="634CA0B4" w14:textId="77777777" w:rsidTr="00877A29">
        <w:trPr>
          <w:trHeight w:val="300"/>
        </w:trPr>
        <w:tc>
          <w:tcPr>
            <w:tcW w:w="951" w:type="dxa"/>
            <w:noWrap/>
          </w:tcPr>
          <w:p w14:paraId="064B5943"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18.</w:t>
            </w:r>
          </w:p>
        </w:tc>
        <w:tc>
          <w:tcPr>
            <w:tcW w:w="3012" w:type="dxa"/>
          </w:tcPr>
          <w:p w14:paraId="13AC1225"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 xml:space="preserve">Packaging, </w:t>
            </w:r>
            <w:proofErr w:type="gramStart"/>
            <w:r w:rsidRPr="00AF2F9E">
              <w:rPr>
                <w:rFonts w:ascii="Calibri" w:eastAsia="MS Mincho" w:hAnsi="Calibri"/>
                <w:color w:val="000000"/>
                <w:sz w:val="24"/>
                <w:szCs w:val="24"/>
                <w:lang w:val="en-US"/>
              </w:rPr>
              <w:t>handling</w:t>
            </w:r>
            <w:proofErr w:type="gramEnd"/>
            <w:r w:rsidRPr="00AF2F9E">
              <w:rPr>
                <w:rFonts w:ascii="Calibri" w:eastAsia="MS Mincho" w:hAnsi="Calibri"/>
                <w:color w:val="000000"/>
                <w:sz w:val="24"/>
                <w:szCs w:val="24"/>
                <w:lang w:val="en-US"/>
              </w:rPr>
              <w:t xml:space="preserve"> and storage</w:t>
            </w:r>
          </w:p>
        </w:tc>
        <w:tc>
          <w:tcPr>
            <w:tcW w:w="1787" w:type="dxa"/>
          </w:tcPr>
          <w:p w14:paraId="4B40DA42" w14:textId="77777777" w:rsidR="00AF2F9E" w:rsidRPr="00AF2F9E" w:rsidRDefault="00AF2F9E" w:rsidP="00AF2F9E">
            <w:pPr>
              <w:rPr>
                <w:rFonts w:ascii="Calibri" w:eastAsia="MS Mincho" w:hAnsi="Calibri"/>
                <w:color w:val="000000"/>
                <w:sz w:val="24"/>
                <w:szCs w:val="24"/>
                <w:lang w:val="en-US"/>
              </w:rPr>
            </w:pPr>
          </w:p>
        </w:tc>
        <w:tc>
          <w:tcPr>
            <w:tcW w:w="1814" w:type="dxa"/>
          </w:tcPr>
          <w:p w14:paraId="1201F51F" w14:textId="77777777" w:rsidR="00AF2F9E" w:rsidRPr="00AF2F9E" w:rsidRDefault="00AF2F9E" w:rsidP="00AF2F9E">
            <w:pPr>
              <w:rPr>
                <w:rFonts w:ascii="Calibri" w:eastAsia="MS Mincho" w:hAnsi="Calibri"/>
                <w:color w:val="000000"/>
                <w:sz w:val="24"/>
                <w:szCs w:val="24"/>
                <w:lang w:val="en-US"/>
              </w:rPr>
            </w:pPr>
          </w:p>
        </w:tc>
        <w:tc>
          <w:tcPr>
            <w:tcW w:w="1787" w:type="dxa"/>
          </w:tcPr>
          <w:p w14:paraId="70255577" w14:textId="77777777" w:rsidR="00AF2F9E" w:rsidRPr="00AF2F9E" w:rsidRDefault="00AF2F9E" w:rsidP="00AF2F9E">
            <w:pPr>
              <w:rPr>
                <w:rFonts w:ascii="Calibri" w:eastAsia="MS Mincho" w:hAnsi="Calibri"/>
                <w:color w:val="000000"/>
                <w:sz w:val="24"/>
                <w:szCs w:val="24"/>
                <w:lang w:val="en-US"/>
              </w:rPr>
            </w:pPr>
          </w:p>
        </w:tc>
      </w:tr>
      <w:tr w:rsidR="00AF2F9E" w:rsidRPr="00AF2F9E" w14:paraId="79E9F59D" w14:textId="77777777" w:rsidTr="00877A29">
        <w:trPr>
          <w:trHeight w:val="300"/>
        </w:trPr>
        <w:tc>
          <w:tcPr>
            <w:tcW w:w="951" w:type="dxa"/>
            <w:noWrap/>
          </w:tcPr>
          <w:p w14:paraId="0DBDF794"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19.</w:t>
            </w:r>
          </w:p>
        </w:tc>
        <w:tc>
          <w:tcPr>
            <w:tcW w:w="3012" w:type="dxa"/>
          </w:tcPr>
          <w:p w14:paraId="4BCFA89B"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Shipping requirements</w:t>
            </w:r>
          </w:p>
        </w:tc>
        <w:tc>
          <w:tcPr>
            <w:tcW w:w="1787" w:type="dxa"/>
          </w:tcPr>
          <w:p w14:paraId="788412DA" w14:textId="77777777" w:rsidR="00AF2F9E" w:rsidRPr="00AF2F9E" w:rsidRDefault="00AF2F9E" w:rsidP="00AF2F9E">
            <w:pPr>
              <w:rPr>
                <w:rFonts w:ascii="Calibri" w:eastAsia="MS Mincho" w:hAnsi="Calibri"/>
                <w:color w:val="000000"/>
                <w:sz w:val="24"/>
                <w:szCs w:val="24"/>
                <w:lang w:val="en-US"/>
              </w:rPr>
            </w:pPr>
          </w:p>
        </w:tc>
        <w:tc>
          <w:tcPr>
            <w:tcW w:w="1814" w:type="dxa"/>
          </w:tcPr>
          <w:p w14:paraId="7DD43F82" w14:textId="77777777" w:rsidR="00AF2F9E" w:rsidRPr="00AF2F9E" w:rsidRDefault="00AF2F9E" w:rsidP="00AF2F9E">
            <w:pPr>
              <w:rPr>
                <w:rFonts w:ascii="Calibri" w:eastAsia="MS Mincho" w:hAnsi="Calibri"/>
                <w:color w:val="000000"/>
                <w:sz w:val="24"/>
                <w:szCs w:val="24"/>
                <w:lang w:val="en-US"/>
              </w:rPr>
            </w:pPr>
          </w:p>
        </w:tc>
        <w:tc>
          <w:tcPr>
            <w:tcW w:w="1787" w:type="dxa"/>
          </w:tcPr>
          <w:p w14:paraId="52956A6B" w14:textId="77777777" w:rsidR="00AF2F9E" w:rsidRPr="00AF2F9E" w:rsidRDefault="00AF2F9E" w:rsidP="00AF2F9E">
            <w:pPr>
              <w:rPr>
                <w:rFonts w:ascii="Calibri" w:eastAsia="MS Mincho" w:hAnsi="Calibri"/>
                <w:color w:val="000000"/>
                <w:sz w:val="24"/>
                <w:szCs w:val="24"/>
                <w:lang w:val="en-US"/>
              </w:rPr>
            </w:pPr>
          </w:p>
          <w:p w14:paraId="49205F04" w14:textId="77777777" w:rsidR="00AF2F9E" w:rsidRPr="00AF2F9E" w:rsidRDefault="00AF2F9E" w:rsidP="00AF2F9E">
            <w:pPr>
              <w:rPr>
                <w:rFonts w:ascii="Calibri" w:eastAsia="MS Mincho" w:hAnsi="Calibri"/>
                <w:color w:val="000000"/>
                <w:sz w:val="24"/>
                <w:szCs w:val="24"/>
                <w:lang w:val="en-US"/>
              </w:rPr>
            </w:pPr>
          </w:p>
        </w:tc>
      </w:tr>
      <w:tr w:rsidR="00AF2F9E" w:rsidRPr="00AF2F9E" w14:paraId="5A8174F9" w14:textId="77777777" w:rsidTr="00877A29">
        <w:trPr>
          <w:trHeight w:val="300"/>
        </w:trPr>
        <w:tc>
          <w:tcPr>
            <w:tcW w:w="951" w:type="dxa"/>
            <w:noWrap/>
          </w:tcPr>
          <w:p w14:paraId="1F808E16"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20.</w:t>
            </w:r>
          </w:p>
        </w:tc>
        <w:tc>
          <w:tcPr>
            <w:tcW w:w="3012" w:type="dxa"/>
          </w:tcPr>
          <w:p w14:paraId="21D793D2"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Delivery schedule</w:t>
            </w:r>
          </w:p>
        </w:tc>
        <w:tc>
          <w:tcPr>
            <w:tcW w:w="1787" w:type="dxa"/>
          </w:tcPr>
          <w:p w14:paraId="664EB11C" w14:textId="77777777" w:rsidR="00AF2F9E" w:rsidRPr="00AF2F9E" w:rsidRDefault="00AF2F9E" w:rsidP="00AF2F9E">
            <w:pPr>
              <w:rPr>
                <w:rFonts w:ascii="Calibri" w:eastAsia="MS Mincho" w:hAnsi="Calibri"/>
                <w:color w:val="000000"/>
                <w:sz w:val="24"/>
                <w:szCs w:val="24"/>
                <w:lang w:val="en-US"/>
              </w:rPr>
            </w:pPr>
          </w:p>
        </w:tc>
        <w:tc>
          <w:tcPr>
            <w:tcW w:w="1814" w:type="dxa"/>
          </w:tcPr>
          <w:p w14:paraId="73ED667F" w14:textId="77777777" w:rsidR="00AF2F9E" w:rsidRPr="00AF2F9E" w:rsidRDefault="00AF2F9E" w:rsidP="00AF2F9E">
            <w:pPr>
              <w:rPr>
                <w:rFonts w:ascii="Calibri" w:eastAsia="MS Mincho" w:hAnsi="Calibri"/>
                <w:color w:val="000000"/>
                <w:sz w:val="24"/>
                <w:szCs w:val="24"/>
                <w:lang w:val="en-US"/>
              </w:rPr>
            </w:pPr>
          </w:p>
        </w:tc>
        <w:tc>
          <w:tcPr>
            <w:tcW w:w="1787" w:type="dxa"/>
          </w:tcPr>
          <w:p w14:paraId="7582027B" w14:textId="77777777" w:rsidR="00AF2F9E" w:rsidRPr="00AF2F9E" w:rsidRDefault="00AF2F9E" w:rsidP="00AF2F9E">
            <w:pPr>
              <w:rPr>
                <w:rFonts w:ascii="Calibri" w:eastAsia="MS Mincho" w:hAnsi="Calibri"/>
                <w:color w:val="000000"/>
                <w:sz w:val="24"/>
                <w:szCs w:val="24"/>
                <w:lang w:val="en-US"/>
              </w:rPr>
            </w:pPr>
          </w:p>
          <w:p w14:paraId="17A61BB4" w14:textId="77777777" w:rsidR="00AF2F9E" w:rsidRPr="00AF2F9E" w:rsidRDefault="00AF2F9E" w:rsidP="00AF2F9E">
            <w:pPr>
              <w:rPr>
                <w:rFonts w:ascii="Calibri" w:eastAsia="MS Mincho" w:hAnsi="Calibri"/>
                <w:color w:val="000000"/>
                <w:sz w:val="24"/>
                <w:szCs w:val="24"/>
                <w:lang w:val="en-US"/>
              </w:rPr>
            </w:pPr>
          </w:p>
        </w:tc>
      </w:tr>
      <w:tr w:rsidR="00AF2F9E" w:rsidRPr="00AF2F9E" w14:paraId="3F2C736F" w14:textId="77777777" w:rsidTr="00877A29">
        <w:trPr>
          <w:trHeight w:val="300"/>
        </w:trPr>
        <w:tc>
          <w:tcPr>
            <w:tcW w:w="951" w:type="dxa"/>
            <w:noWrap/>
          </w:tcPr>
          <w:p w14:paraId="33715138" w14:textId="77777777" w:rsidR="00AF2F9E" w:rsidRPr="00AF2F9E" w:rsidRDefault="00AF2F9E" w:rsidP="00AF2F9E">
            <w:pPr>
              <w:rPr>
                <w:rFonts w:ascii="Calibri" w:eastAsia="MS Mincho" w:hAnsi="Calibri"/>
                <w:b/>
                <w:bCs/>
                <w:color w:val="000000"/>
                <w:sz w:val="24"/>
                <w:szCs w:val="24"/>
                <w:lang w:val="en-US"/>
              </w:rPr>
            </w:pPr>
            <w:r w:rsidRPr="00AF2F9E">
              <w:rPr>
                <w:rFonts w:ascii="Calibri" w:eastAsia="MS Mincho" w:hAnsi="Calibri"/>
                <w:b/>
                <w:bCs/>
                <w:color w:val="000000"/>
                <w:sz w:val="24"/>
                <w:szCs w:val="24"/>
                <w:lang w:val="en-US"/>
              </w:rPr>
              <w:t>21.</w:t>
            </w:r>
          </w:p>
        </w:tc>
        <w:tc>
          <w:tcPr>
            <w:tcW w:w="3012" w:type="dxa"/>
          </w:tcPr>
          <w:p w14:paraId="1D45A63D" w14:textId="77777777" w:rsidR="00AF2F9E" w:rsidRPr="00AF2F9E" w:rsidRDefault="00AF2F9E" w:rsidP="00AF2F9E">
            <w:pPr>
              <w:rPr>
                <w:rFonts w:ascii="Calibri" w:eastAsia="MS Mincho" w:hAnsi="Calibri"/>
                <w:color w:val="000000"/>
                <w:sz w:val="24"/>
                <w:szCs w:val="24"/>
                <w:lang w:val="en-US"/>
              </w:rPr>
            </w:pPr>
            <w:r w:rsidRPr="00AF2F9E">
              <w:rPr>
                <w:rFonts w:ascii="Calibri" w:eastAsia="MS Mincho" w:hAnsi="Calibri"/>
                <w:color w:val="000000"/>
                <w:sz w:val="24"/>
                <w:szCs w:val="24"/>
                <w:lang w:val="en-US"/>
              </w:rPr>
              <w:t>Attachments</w:t>
            </w:r>
          </w:p>
        </w:tc>
        <w:tc>
          <w:tcPr>
            <w:tcW w:w="1787" w:type="dxa"/>
          </w:tcPr>
          <w:p w14:paraId="14074449" w14:textId="77777777" w:rsidR="00AF2F9E" w:rsidRPr="00AF2F9E" w:rsidRDefault="00AF2F9E" w:rsidP="00AF2F9E">
            <w:pPr>
              <w:rPr>
                <w:rFonts w:ascii="Calibri" w:eastAsia="MS Mincho" w:hAnsi="Calibri"/>
                <w:color w:val="000000"/>
                <w:sz w:val="24"/>
                <w:szCs w:val="24"/>
                <w:lang w:val="en-US"/>
              </w:rPr>
            </w:pPr>
          </w:p>
        </w:tc>
        <w:tc>
          <w:tcPr>
            <w:tcW w:w="1814" w:type="dxa"/>
          </w:tcPr>
          <w:p w14:paraId="75D35AFD" w14:textId="77777777" w:rsidR="00AF2F9E" w:rsidRPr="00AF2F9E" w:rsidRDefault="00AF2F9E" w:rsidP="00AF2F9E">
            <w:pPr>
              <w:rPr>
                <w:rFonts w:ascii="Calibri" w:eastAsia="MS Mincho" w:hAnsi="Calibri"/>
                <w:color w:val="000000"/>
                <w:sz w:val="24"/>
                <w:szCs w:val="24"/>
                <w:lang w:val="en-US"/>
              </w:rPr>
            </w:pPr>
          </w:p>
        </w:tc>
        <w:tc>
          <w:tcPr>
            <w:tcW w:w="1787" w:type="dxa"/>
          </w:tcPr>
          <w:p w14:paraId="48569E23" w14:textId="77777777" w:rsidR="00AF2F9E" w:rsidRPr="00AF2F9E" w:rsidRDefault="00AF2F9E" w:rsidP="00AF2F9E">
            <w:pPr>
              <w:rPr>
                <w:rFonts w:ascii="Calibri" w:eastAsia="MS Mincho" w:hAnsi="Calibri"/>
                <w:color w:val="000000"/>
                <w:sz w:val="24"/>
                <w:szCs w:val="24"/>
                <w:lang w:val="en-US"/>
              </w:rPr>
            </w:pPr>
          </w:p>
          <w:p w14:paraId="3DFD72DE" w14:textId="77777777" w:rsidR="00AF2F9E" w:rsidRPr="00AF2F9E" w:rsidRDefault="00AF2F9E" w:rsidP="00AF2F9E">
            <w:pPr>
              <w:rPr>
                <w:rFonts w:ascii="Calibri" w:eastAsia="MS Mincho" w:hAnsi="Calibri"/>
                <w:color w:val="000000"/>
                <w:sz w:val="24"/>
                <w:szCs w:val="24"/>
                <w:lang w:val="en-US"/>
              </w:rPr>
            </w:pPr>
          </w:p>
        </w:tc>
      </w:tr>
    </w:tbl>
    <w:p w14:paraId="2755396D" w14:textId="77777777" w:rsidR="00AF2F9E" w:rsidRPr="00AF2F9E" w:rsidRDefault="00AF2F9E" w:rsidP="00AF2F9E">
      <w:pPr>
        <w:spacing w:after="0" w:line="240" w:lineRule="auto"/>
        <w:rPr>
          <w:rFonts w:ascii="Calibri" w:eastAsia="MS Mincho" w:hAnsi="Calibri" w:cs="Times New Roman"/>
          <w:b/>
          <w:color w:val="000000"/>
          <w:kern w:val="0"/>
          <w:sz w:val="24"/>
          <w:szCs w:val="24"/>
          <w:lang w:val="en-US" w:eastAsia="sl-SI"/>
          <w14:ligatures w14:val="none"/>
        </w:rPr>
      </w:pPr>
    </w:p>
    <w:p w14:paraId="0B88C4BF" w14:textId="77777777" w:rsidR="00AF2F9E" w:rsidRPr="00AF2F9E" w:rsidRDefault="00AF2F9E" w:rsidP="00AF2F9E">
      <w:pPr>
        <w:spacing w:after="0" w:line="240" w:lineRule="auto"/>
        <w:rPr>
          <w:rFonts w:ascii="Calibri" w:eastAsia="Calibri" w:hAnsi="Calibri" w:cs="Times New Roman"/>
          <w:kern w:val="0"/>
          <w:sz w:val="24"/>
          <w:szCs w:val="24"/>
          <w:lang w:val="en-US" w:eastAsia="sl-SI"/>
          <w14:ligatures w14:val="none"/>
        </w:rPr>
      </w:pPr>
    </w:p>
    <w:p w14:paraId="18F08511"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r w:rsidRPr="00AF2F9E">
        <w:rPr>
          <w:rFonts w:ascii="Calibri" w:eastAsia="Calibri" w:hAnsi="Calibri" w:cs="Times New Roman"/>
          <w:kern w:val="0"/>
          <w:sz w:val="24"/>
          <w:szCs w:val="24"/>
          <w:lang w:val="en-US" w:eastAsia="sl-SI"/>
          <w14:ligatures w14:val="none"/>
        </w:rPr>
        <w:t xml:space="preserve">Place and Date: </w:t>
      </w:r>
      <w:r w:rsidRPr="00AF2F9E">
        <w:rPr>
          <w:rFonts w:ascii="Calibri" w:eastAsia="Calibri" w:hAnsi="Calibri" w:cs="Times New Roman"/>
          <w:kern w:val="0"/>
          <w:sz w:val="24"/>
          <w:szCs w:val="24"/>
          <w:lang w:val="en-US" w:eastAsia="sl-SI"/>
          <w14:ligatures w14:val="none"/>
        </w:rPr>
        <w:tab/>
      </w:r>
      <w:r w:rsidRPr="00AF2F9E">
        <w:rPr>
          <w:rFonts w:ascii="Calibri" w:eastAsia="Calibri" w:hAnsi="Calibri" w:cs="Times New Roman"/>
          <w:kern w:val="0"/>
          <w:sz w:val="24"/>
          <w:szCs w:val="24"/>
          <w:lang w:val="en-US" w:eastAsia="sl-SI"/>
          <w14:ligatures w14:val="none"/>
        </w:rPr>
        <w:tab/>
        <w:t xml:space="preserve"> Stamp: </w:t>
      </w:r>
      <w:r w:rsidRPr="00AF2F9E">
        <w:rPr>
          <w:rFonts w:ascii="Calibri" w:eastAsia="Calibri" w:hAnsi="Calibri" w:cs="Times New Roman"/>
          <w:kern w:val="0"/>
          <w:sz w:val="24"/>
          <w:szCs w:val="24"/>
          <w:lang w:val="en-US" w:eastAsia="sl-SI"/>
          <w14:ligatures w14:val="none"/>
        </w:rPr>
        <w:tab/>
      </w:r>
      <w:r w:rsidRPr="00AF2F9E">
        <w:rPr>
          <w:rFonts w:ascii="Calibri" w:eastAsia="Calibri" w:hAnsi="Calibri" w:cs="Times New Roman"/>
          <w:kern w:val="0"/>
          <w:sz w:val="24"/>
          <w:szCs w:val="24"/>
          <w:lang w:val="en-US" w:eastAsia="sl-SI"/>
          <w14:ligatures w14:val="none"/>
        </w:rPr>
        <w:tab/>
        <w:t xml:space="preserve">                                 Bidder’s Signature</w:t>
      </w:r>
      <w:r w:rsidRPr="00AF2F9E">
        <w:rPr>
          <w:rFonts w:ascii="Calibri" w:eastAsia="MS Mincho" w:hAnsi="Calibri" w:cs="Times New Roman"/>
          <w:b/>
          <w:kern w:val="0"/>
          <w:sz w:val="24"/>
          <w:szCs w:val="24"/>
          <w:lang w:val="en-US" w:eastAsia="sl-SI"/>
          <w14:ligatures w14:val="none"/>
        </w:rPr>
        <w:tab/>
      </w:r>
      <w:bookmarkEnd w:id="4"/>
    </w:p>
    <w:p w14:paraId="5E2DA10F"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r w:rsidRPr="00AF2F9E">
        <w:rPr>
          <w:rFonts w:ascii="Calibri" w:eastAsia="MS Mincho" w:hAnsi="Calibri" w:cs="Times New Roman"/>
          <w:b/>
          <w:kern w:val="0"/>
          <w:sz w:val="24"/>
          <w:szCs w:val="24"/>
          <w:lang w:val="en-US" w:eastAsia="sl-SI"/>
          <w14:ligatures w14:val="none"/>
        </w:rPr>
        <w:tab/>
      </w:r>
    </w:p>
    <w:p w14:paraId="1788AC05" w14:textId="77777777" w:rsidR="00AF2F9E" w:rsidRPr="00AF2F9E" w:rsidRDefault="00AF2F9E" w:rsidP="00AF2F9E">
      <w:pPr>
        <w:spacing w:after="0" w:line="240" w:lineRule="auto"/>
        <w:rPr>
          <w:rFonts w:ascii="Calibri" w:eastAsia="MS Mincho" w:hAnsi="Calibri" w:cs="Times New Roman"/>
          <w:b/>
          <w:kern w:val="0"/>
          <w:sz w:val="24"/>
          <w:szCs w:val="24"/>
          <w:lang w:val="en-US" w:eastAsia="sl-SI"/>
          <w14:ligatures w14:val="none"/>
        </w:rPr>
      </w:pPr>
    </w:p>
    <w:p w14:paraId="3D9077E7" w14:textId="77777777" w:rsidR="00A86483" w:rsidRDefault="00A86483"/>
    <w:sectPr w:rsidR="00A86483" w:rsidSect="00CF3D65">
      <w:pgSz w:w="11906" w:h="16838"/>
      <w:pgMar w:top="1417" w:right="1558" w:bottom="1135" w:left="1417" w:header="1440" w:footer="1440" w:gutter="0"/>
      <w:cols w:space="708"/>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sz w:val="24"/>
        <w:szCs w:val="24"/>
      </w:rPr>
    </w:sdtEndPr>
    <w:sdtContent>
      <w:p w14:paraId="713C010C" w14:textId="77777777" w:rsidR="00AF2F9E" w:rsidRPr="0015623F" w:rsidRDefault="00AF2F9E" w:rsidP="0015623F">
        <w:pPr>
          <w:pStyle w:val="Footer"/>
          <w:jc w:val="right"/>
          <w:rPr>
            <w:sz w:val="24"/>
            <w:szCs w:val="24"/>
          </w:rPr>
        </w:pPr>
        <w:r w:rsidRPr="0015623F">
          <w:rPr>
            <w:sz w:val="24"/>
            <w:szCs w:val="24"/>
          </w:rPr>
          <w:fldChar w:fldCharType="begin"/>
        </w:r>
        <w:r w:rsidRPr="0015623F">
          <w:rPr>
            <w:sz w:val="24"/>
            <w:szCs w:val="24"/>
          </w:rPr>
          <w:instrText>PAGE   \* MERGEFORMAT</w:instrText>
        </w:r>
        <w:r w:rsidRPr="0015623F">
          <w:rPr>
            <w:sz w:val="24"/>
            <w:szCs w:val="24"/>
          </w:rPr>
          <w:fldChar w:fldCharType="separate"/>
        </w:r>
        <w:r w:rsidRPr="00FB2F5B">
          <w:rPr>
            <w:noProof/>
            <w:sz w:val="24"/>
            <w:szCs w:val="24"/>
          </w:rPr>
          <w:t>27</w:t>
        </w:r>
        <w:r w:rsidRPr="0015623F">
          <w:rPr>
            <w:sz w:val="24"/>
            <w:szCs w:val="24"/>
          </w:rPr>
          <w:fldChar w:fldCharType="end"/>
        </w:r>
      </w:p>
    </w:sdtContent>
  </w:sdt>
  <w:p w14:paraId="26012345" w14:textId="77777777" w:rsidR="00AF2F9E" w:rsidRDefault="00AF2F9E"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1EEB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4353302">
    <w:abstractNumId w:val="0"/>
  </w:num>
  <w:num w:numId="2" w16cid:durableId="1870953447">
    <w:abstractNumId w:val="5"/>
  </w:num>
  <w:num w:numId="3" w16cid:durableId="287049166">
    <w:abstractNumId w:val="4"/>
  </w:num>
  <w:num w:numId="4" w16cid:durableId="1841576029">
    <w:abstractNumId w:val="1"/>
  </w:num>
  <w:num w:numId="5" w16cid:durableId="2080326859">
    <w:abstractNumId w:val="3"/>
  </w:num>
  <w:num w:numId="6" w16cid:durableId="1734770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F9E"/>
    <w:rsid w:val="00A86483"/>
    <w:rsid w:val="00AF2F9E"/>
    <w:rsid w:val="00CF3D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AD49D"/>
  <w15:chartTrackingRefBased/>
  <w15:docId w15:val="{7AC29932-0514-4F1D-96F4-A3509513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F2F9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F2F9E"/>
  </w:style>
  <w:style w:type="table" w:styleId="TableGrid">
    <w:name w:val="Table Grid"/>
    <w:basedOn w:val="TableNormal"/>
    <w:uiPriority w:val="59"/>
    <w:rsid w:val="00AF2F9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1764</Words>
  <Characters>10060</Characters>
  <Application>Microsoft Office Word</Application>
  <DocSecurity>0</DocSecurity>
  <Lines>83</Lines>
  <Paragraphs>23</Paragraphs>
  <ScaleCrop>false</ScaleCrop>
  <Company>NEK</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Sotosek Katja</dc:creator>
  <cp:keywords/>
  <dc:description/>
  <cp:lastModifiedBy>Sotosek Katja</cp:lastModifiedBy>
  <cp:revision>1</cp:revision>
  <dcterms:created xsi:type="dcterms:W3CDTF">2024-07-05T11:37:00Z</dcterms:created>
  <dcterms:modified xsi:type="dcterms:W3CDTF">2024-07-05T11:39:00Z</dcterms:modified>
</cp:coreProperties>
</file>